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A7" w:rsidRPr="00AC50DD" w:rsidRDefault="00110A3B" w:rsidP="005631A7">
      <w:pPr>
        <w:spacing w:before="120" w:line="276" w:lineRule="auto"/>
        <w:jc w:val="center"/>
        <w:rPr>
          <w:rFonts w:ascii="Bookman Old Style" w:hAnsi="Bookman Old Style"/>
          <w:b/>
          <w:szCs w:val="22"/>
          <w:lang w:val="en-US"/>
        </w:rPr>
      </w:pPr>
      <w:r>
        <w:rPr>
          <w:rFonts w:ascii="Bookman Old Style" w:hAnsi="Bookman Old Style"/>
          <w:b/>
          <w:szCs w:val="22"/>
          <w:lang w:val="en-US"/>
        </w:rPr>
        <w:t>English Title o</w:t>
      </w:r>
      <w:r w:rsidRPr="00AC50DD">
        <w:rPr>
          <w:rFonts w:ascii="Bookman Old Style" w:hAnsi="Bookman Old Style"/>
          <w:b/>
          <w:szCs w:val="22"/>
          <w:lang w:val="en-US"/>
        </w:rPr>
        <w:t>f Article</w:t>
      </w:r>
      <w:r w:rsidR="0093153B">
        <w:rPr>
          <w:rFonts w:ascii="Bookman Old Style" w:hAnsi="Bookman Old Style"/>
          <w:b/>
          <w:szCs w:val="22"/>
          <w:lang w:val="en-US"/>
        </w:rPr>
        <w:t xml:space="preserve"> (</w:t>
      </w:r>
      <w:r w:rsidR="00600BAF">
        <w:rPr>
          <w:rFonts w:ascii="Bookman Old Style" w:hAnsi="Bookman Old Style"/>
          <w:b/>
          <w:szCs w:val="22"/>
          <w:lang w:val="en-US"/>
        </w:rPr>
        <w:t>Text type Bookman Old Style, font size 12, Interspace before 6nk after 0nk, line spacing 1,15</w:t>
      </w:r>
      <w:r w:rsidR="00313E25">
        <w:rPr>
          <w:rFonts w:ascii="Bookman Old Style" w:hAnsi="Bookman Old Style"/>
          <w:b/>
          <w:szCs w:val="22"/>
          <w:lang w:val="en-US"/>
        </w:rPr>
        <w:t>)</w:t>
      </w:r>
    </w:p>
    <w:p w:rsidR="005631A7" w:rsidRPr="00753523" w:rsidRDefault="00DD06F7" w:rsidP="005631A7">
      <w:pPr>
        <w:spacing w:line="276" w:lineRule="auto"/>
        <w:jc w:val="center"/>
        <w:rPr>
          <w:rFonts w:ascii="Bookman Old Style" w:hAnsi="Bookman Old Style"/>
          <w:i/>
          <w:color w:val="000000" w:themeColor="text1"/>
          <w:sz w:val="22"/>
          <w:szCs w:val="22"/>
        </w:rPr>
      </w:pPr>
      <w:r>
        <w:pict>
          <v:rect id="_x0000_i1025" style="width:439.35pt;height:1.5pt" o:hralign="center" o:hrstd="t" o:hrnoshade="t" o:hr="t" fillcolor="black [3213]" stroked="f"/>
        </w:pict>
      </w:r>
    </w:p>
    <w:p w:rsidR="005631A7" w:rsidRPr="00D45F19" w:rsidRDefault="00667A7C" w:rsidP="005631A7">
      <w:pPr>
        <w:spacing w:before="120" w:line="276" w:lineRule="auto"/>
        <w:jc w:val="center"/>
        <w:rPr>
          <w:rFonts w:ascii="Bookman Old Style" w:hAnsi="Bookman Old Style"/>
          <w:i/>
          <w:color w:val="000000" w:themeColor="text1"/>
          <w:sz w:val="20"/>
          <w:szCs w:val="22"/>
        </w:rPr>
      </w:pPr>
      <w:r>
        <w:rPr>
          <w:rFonts w:ascii="Bookman Old Style" w:hAnsi="Bookman Old Style"/>
          <w:i/>
          <w:color w:val="000000" w:themeColor="text1"/>
          <w:sz w:val="22"/>
          <w:szCs w:val="22"/>
        </w:rPr>
        <w:t xml:space="preserve">Bu bölümü değiştirmeyiniz. Bu şekilde bırakınız. </w:t>
      </w:r>
    </w:p>
    <w:p w:rsidR="005631A7" w:rsidRPr="00172DC6" w:rsidRDefault="00DD06F7" w:rsidP="005631A7">
      <w:pPr>
        <w:spacing w:line="276" w:lineRule="auto"/>
        <w:jc w:val="center"/>
        <w:rPr>
          <w:rFonts w:asciiTheme="majorHAnsi" w:hAnsiTheme="majorHAnsi"/>
          <w:b/>
          <w:i/>
          <w:color w:val="000000" w:themeColor="text1"/>
          <w:sz w:val="22"/>
          <w:szCs w:val="22"/>
        </w:rPr>
      </w:pPr>
      <w:r>
        <w:pict>
          <v:rect id="_x0000_i1026" style="width:439.35pt;height:1.5pt" o:hralign="center" o:hrstd="t" o:hrnoshade="t" o:hr="t" fillcolor="black [3213]" stroked="f"/>
        </w:pict>
      </w:r>
    </w:p>
    <w:p w:rsidR="005631A7" w:rsidRPr="007A604D" w:rsidRDefault="005631A7" w:rsidP="005631A7">
      <w:pPr>
        <w:spacing w:before="120" w:line="276" w:lineRule="auto"/>
        <w:ind w:right="-2"/>
        <w:jc w:val="center"/>
        <w:rPr>
          <w:rFonts w:ascii="Palatino Linotype" w:hAnsi="Palatino Linotype"/>
          <w:color w:val="000000" w:themeColor="text1"/>
          <w:sz w:val="20"/>
          <w:szCs w:val="22"/>
          <w:lang w:val="en-US"/>
        </w:rPr>
      </w:pPr>
      <w:r w:rsidRPr="007A604D">
        <w:rPr>
          <w:rFonts w:ascii="Palatino Linotype" w:hAnsi="Palatino Linotype"/>
          <w:b/>
          <w:color w:val="000000" w:themeColor="text1"/>
          <w:sz w:val="20"/>
          <w:szCs w:val="22"/>
        </w:rPr>
        <w:t>ABSTRACT</w:t>
      </w:r>
    </w:p>
    <w:p w:rsidR="005631A7" w:rsidRPr="005631A7" w:rsidRDefault="0093153B" w:rsidP="005631A7">
      <w:pPr>
        <w:spacing w:before="120"/>
        <w:jc w:val="both"/>
        <w:rPr>
          <w:rFonts w:ascii="Palatino Linotype" w:hAnsi="Palatino Linotype"/>
          <w:color w:val="000000" w:themeColor="text1"/>
          <w:sz w:val="18"/>
          <w:szCs w:val="22"/>
          <w:lang w:val="en-US"/>
        </w:rPr>
      </w:pPr>
      <w:r>
        <w:rPr>
          <w:rFonts w:ascii="Palatino Linotype" w:hAnsi="Palatino Linotype"/>
          <w:sz w:val="16"/>
          <w:szCs w:val="20"/>
          <w:lang w:val="en-US"/>
        </w:rPr>
        <w:t>İngilizce özet bölümünün kelime sayısı 200-300 kelime arasında olmalıdır. (Palatino Linotype 8 punto, aralık önce 6nk sonra 0nk, satır aralığı tek(1).</w:t>
      </w:r>
      <w:r w:rsidR="009C27BA">
        <w:rPr>
          <w:rFonts w:ascii="Palatino Linotype" w:hAnsi="Palatino Linotype"/>
          <w:color w:val="000000" w:themeColor="text1"/>
          <w:sz w:val="18"/>
          <w:szCs w:val="22"/>
          <w:lang w:val="en-US"/>
        </w:rPr>
        <w:t xml:space="preserve"> </w:t>
      </w:r>
      <w:r w:rsidR="009C27BA">
        <w:rPr>
          <w:rFonts w:ascii="Palatino Linotype" w:hAnsi="Palatino Linotype"/>
          <w:sz w:val="16"/>
          <w:szCs w:val="20"/>
          <w:lang w:val="en-US"/>
        </w:rPr>
        <w:t>İngilizce özet bölümünün kelime sayısı 200-300 kelime arasında olmalıdır. (Palatino Linotype 8 punto, aralık önce 6nk sonra 0nk, satır aralığı tek(1).</w:t>
      </w:r>
      <w:r w:rsidR="009C27BA" w:rsidRPr="009C27BA">
        <w:rPr>
          <w:rFonts w:ascii="Palatino Linotype" w:hAnsi="Palatino Linotype"/>
          <w:sz w:val="16"/>
          <w:szCs w:val="20"/>
          <w:lang w:val="en-US"/>
        </w:rPr>
        <w:t xml:space="preserve"> </w:t>
      </w:r>
      <w:r w:rsidR="009C27BA">
        <w:rPr>
          <w:rFonts w:ascii="Palatino Linotype" w:hAnsi="Palatino Linotype"/>
          <w:sz w:val="16"/>
          <w:szCs w:val="20"/>
          <w:lang w:val="en-US"/>
        </w:rPr>
        <w:t>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w:t>
      </w:r>
    </w:p>
    <w:p w:rsidR="005631A7" w:rsidRPr="005631A7" w:rsidRDefault="005631A7" w:rsidP="005631A7">
      <w:pPr>
        <w:spacing w:before="120"/>
        <w:ind w:right="-2"/>
        <w:jc w:val="both"/>
        <w:rPr>
          <w:rFonts w:asciiTheme="majorHAnsi" w:hAnsiTheme="majorHAnsi"/>
          <w:color w:val="000000" w:themeColor="text1"/>
          <w:sz w:val="22"/>
          <w:szCs w:val="22"/>
          <w:lang w:val="en-US"/>
        </w:rPr>
      </w:pPr>
      <w:r w:rsidRPr="005631A7">
        <w:rPr>
          <w:rFonts w:ascii="Palatino Linotype" w:hAnsi="Palatino Linotype"/>
          <w:b/>
          <w:color w:val="000000" w:themeColor="text1"/>
          <w:sz w:val="20"/>
          <w:szCs w:val="22"/>
          <w:lang w:val="en-US"/>
        </w:rPr>
        <w:t>Key Words:</w:t>
      </w:r>
      <w:r w:rsidRPr="005631A7">
        <w:rPr>
          <w:rFonts w:asciiTheme="majorHAnsi" w:hAnsiTheme="majorHAnsi"/>
          <w:color w:val="000000" w:themeColor="text1"/>
          <w:sz w:val="20"/>
          <w:szCs w:val="22"/>
          <w:lang w:val="en-US"/>
        </w:rPr>
        <w:t xml:space="preserve"> </w:t>
      </w:r>
      <w:r w:rsidRPr="005631A7">
        <w:rPr>
          <w:rFonts w:ascii="Palatino Linotype" w:hAnsi="Palatino Linotype"/>
          <w:sz w:val="16"/>
          <w:szCs w:val="22"/>
          <w:lang w:val="en-US"/>
        </w:rPr>
        <w:t>Keyword, keyword, keyword, keyword, keyword.</w:t>
      </w:r>
      <w:r w:rsidR="0095350B">
        <w:rPr>
          <w:rFonts w:ascii="Palatino Linotype" w:hAnsi="Palatino Linotype"/>
          <w:sz w:val="16"/>
          <w:szCs w:val="22"/>
          <w:lang w:val="en-US"/>
        </w:rPr>
        <w:t xml:space="preserve"> (Palatino linotype 8 punto, satır aralığı tek(1), aralık önce 6nk, sonra 0nk.</w:t>
      </w:r>
      <w:r w:rsidR="00313E25">
        <w:rPr>
          <w:rFonts w:ascii="Palatino Linotype" w:hAnsi="Palatino Linotype"/>
          <w:sz w:val="16"/>
          <w:szCs w:val="22"/>
          <w:lang w:val="en-US"/>
        </w:rPr>
        <w:t>)</w:t>
      </w:r>
    </w:p>
    <w:p w:rsidR="005631A7" w:rsidRPr="005631A7" w:rsidRDefault="00DD06F7" w:rsidP="005631A7">
      <w:pPr>
        <w:spacing w:line="276" w:lineRule="auto"/>
        <w:jc w:val="center"/>
        <w:rPr>
          <w:rFonts w:asciiTheme="majorHAnsi" w:hAnsiTheme="majorHAnsi"/>
          <w:b/>
          <w:color w:val="000000" w:themeColor="text1"/>
          <w:sz w:val="22"/>
          <w:szCs w:val="22"/>
          <w:lang w:val="en-US"/>
        </w:rPr>
      </w:pPr>
      <w:r>
        <w:rPr>
          <w:lang w:val="en-US"/>
        </w:rPr>
        <w:pict>
          <v:rect id="_x0000_i1027" style="width:439.35pt;height:1.5pt" o:hralign="center" o:hrstd="t" o:hrnoshade="t" o:hr="t" fillcolor="black [3213]" stroked="f"/>
        </w:pict>
      </w:r>
    </w:p>
    <w:p w:rsidR="005631A7" w:rsidRDefault="00110A3B" w:rsidP="005631A7">
      <w:pPr>
        <w:spacing w:before="120" w:line="276" w:lineRule="auto"/>
        <w:jc w:val="center"/>
        <w:rPr>
          <w:rFonts w:ascii="Bookman Old Style" w:hAnsi="Bookman Old Style"/>
          <w:b/>
          <w:szCs w:val="22"/>
        </w:rPr>
      </w:pPr>
      <w:r>
        <w:rPr>
          <w:rFonts w:ascii="Bookman Old Style" w:hAnsi="Bookman Old Style"/>
          <w:b/>
          <w:szCs w:val="22"/>
        </w:rPr>
        <w:t>Çalışmanın Türkçe Başlığı</w:t>
      </w:r>
      <w:r w:rsidR="00313E25">
        <w:rPr>
          <w:rFonts w:ascii="Bookman Old Style" w:hAnsi="Bookman Old Style"/>
          <w:b/>
          <w:szCs w:val="22"/>
        </w:rPr>
        <w:t xml:space="preserve"> </w:t>
      </w:r>
      <w:r w:rsidR="000B531D">
        <w:rPr>
          <w:rFonts w:ascii="Bookman Old Style" w:hAnsi="Bookman Old Style"/>
          <w:b/>
          <w:szCs w:val="22"/>
          <w:lang w:val="en-US"/>
        </w:rPr>
        <w:t>(Text type</w:t>
      </w:r>
      <w:r w:rsidR="00313E25">
        <w:rPr>
          <w:rFonts w:ascii="Bookman Old Style" w:hAnsi="Bookman Old Style"/>
          <w:b/>
          <w:szCs w:val="22"/>
          <w:lang w:val="en-US"/>
        </w:rPr>
        <w:t xml:space="preserve"> Bookman Old Style, </w:t>
      </w:r>
      <w:r w:rsidR="000B531D">
        <w:rPr>
          <w:rFonts w:ascii="Bookman Old Style" w:hAnsi="Bookman Old Style"/>
          <w:b/>
          <w:szCs w:val="22"/>
          <w:lang w:val="en-US"/>
        </w:rPr>
        <w:t xml:space="preserve">font size </w:t>
      </w:r>
      <w:r w:rsidR="00313E25">
        <w:rPr>
          <w:rFonts w:ascii="Bookman Old Style" w:hAnsi="Bookman Old Style"/>
          <w:b/>
          <w:szCs w:val="22"/>
          <w:lang w:val="en-US"/>
        </w:rPr>
        <w:t xml:space="preserve">12, </w:t>
      </w:r>
      <w:r w:rsidR="000B531D">
        <w:rPr>
          <w:rFonts w:ascii="Bookman Old Style" w:hAnsi="Bookman Old Style"/>
          <w:b/>
          <w:szCs w:val="22"/>
          <w:lang w:val="en-US"/>
        </w:rPr>
        <w:t>Interspace before 6nk after</w:t>
      </w:r>
      <w:r w:rsidR="00313E25">
        <w:rPr>
          <w:rFonts w:ascii="Bookman Old Style" w:hAnsi="Bookman Old Style"/>
          <w:b/>
          <w:szCs w:val="22"/>
          <w:lang w:val="en-US"/>
        </w:rPr>
        <w:t xml:space="preserve"> 0nk, </w:t>
      </w:r>
      <w:r w:rsidR="000B531D">
        <w:rPr>
          <w:rFonts w:ascii="Bookman Old Style" w:hAnsi="Bookman Old Style"/>
          <w:b/>
          <w:szCs w:val="22"/>
          <w:lang w:val="en-US"/>
        </w:rPr>
        <w:t>line spacing</w:t>
      </w:r>
      <w:r w:rsidR="00313E25">
        <w:rPr>
          <w:rFonts w:ascii="Bookman Old Style" w:hAnsi="Bookman Old Style"/>
          <w:b/>
          <w:szCs w:val="22"/>
          <w:lang w:val="en-US"/>
        </w:rPr>
        <w:t xml:space="preserve"> 1,15)</w:t>
      </w:r>
    </w:p>
    <w:p w:rsidR="005631A7" w:rsidRPr="00E417B4" w:rsidRDefault="00DD06F7" w:rsidP="005631A7">
      <w:pPr>
        <w:spacing w:line="276" w:lineRule="auto"/>
        <w:jc w:val="center"/>
        <w:rPr>
          <w:rFonts w:ascii="Bookman Old Style" w:hAnsi="Bookman Old Style"/>
          <w:b/>
          <w:color w:val="000000" w:themeColor="text1"/>
          <w:sz w:val="22"/>
          <w:szCs w:val="22"/>
        </w:rPr>
      </w:pPr>
      <w:r>
        <w:pict>
          <v:rect id="_x0000_i1028" style="width:439.35pt;height:1.5pt" o:hralign="center" o:hrstd="t" o:hrnoshade="t" o:hr="t" fillcolor="black [3213]" stroked="f"/>
        </w:pict>
      </w:r>
    </w:p>
    <w:p w:rsidR="005631A7" w:rsidRPr="007A604D" w:rsidRDefault="005631A7" w:rsidP="005631A7">
      <w:pPr>
        <w:spacing w:before="120" w:line="276" w:lineRule="auto"/>
        <w:ind w:right="-2"/>
        <w:jc w:val="center"/>
        <w:rPr>
          <w:rFonts w:ascii="Palatino Linotype" w:hAnsi="Palatino Linotype"/>
          <w:b/>
          <w:color w:val="000000" w:themeColor="text1"/>
          <w:sz w:val="20"/>
          <w:szCs w:val="22"/>
        </w:rPr>
      </w:pPr>
      <w:r w:rsidRPr="007A604D">
        <w:rPr>
          <w:rFonts w:ascii="Palatino Linotype" w:hAnsi="Palatino Linotype"/>
          <w:b/>
          <w:color w:val="000000" w:themeColor="text1"/>
          <w:sz w:val="20"/>
          <w:szCs w:val="22"/>
        </w:rPr>
        <w:t>ÖZET</w:t>
      </w:r>
    </w:p>
    <w:p w:rsidR="005631A7" w:rsidRPr="0097786E" w:rsidRDefault="00313E25" w:rsidP="005631A7">
      <w:pPr>
        <w:spacing w:before="120"/>
        <w:jc w:val="both"/>
        <w:rPr>
          <w:rFonts w:ascii="Palatino Linotype" w:hAnsi="Palatino Linotype"/>
          <w:color w:val="000000" w:themeColor="text1"/>
          <w:sz w:val="16"/>
          <w:szCs w:val="22"/>
        </w:rPr>
      </w:pPr>
      <w:r>
        <w:rPr>
          <w:rFonts w:ascii="Palatino Linotype" w:hAnsi="Palatino Linotype"/>
          <w:sz w:val="16"/>
          <w:szCs w:val="20"/>
          <w:lang w:val="en-US"/>
        </w:rPr>
        <w:t>Türkçe özet bölümünün kelime sayısı 200-300 kelime arasında olmalıdır. (Palatino Linotype 8 punto, aralık önce 6nk sonra 0nk, satır aralığı tek(1).</w:t>
      </w:r>
      <w:r w:rsidRPr="00313E25">
        <w:rPr>
          <w:rFonts w:ascii="Palatino Linotype" w:hAnsi="Palatino Linotype"/>
          <w:sz w:val="16"/>
          <w:szCs w:val="20"/>
          <w:lang w:val="en-US"/>
        </w:rPr>
        <w:t xml:space="preserve"> </w:t>
      </w:r>
      <w:r>
        <w:rPr>
          <w:rFonts w:ascii="Palatino Linotype" w:hAnsi="Palatino Linotype"/>
          <w:sz w:val="16"/>
          <w:szCs w:val="20"/>
          <w:lang w:val="en-US"/>
        </w:rPr>
        <w:t>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w:t>
      </w:r>
    </w:p>
    <w:p w:rsidR="005631A7" w:rsidRDefault="005631A7" w:rsidP="005631A7">
      <w:pPr>
        <w:spacing w:before="120"/>
        <w:ind w:right="-2"/>
        <w:rPr>
          <w:rFonts w:ascii="Palatino Linotype" w:hAnsi="Palatino Linotype"/>
          <w:sz w:val="16"/>
          <w:szCs w:val="22"/>
          <w:lang w:val="en-US"/>
        </w:rPr>
      </w:pPr>
      <w:r w:rsidRPr="00006202">
        <w:rPr>
          <w:rFonts w:ascii="Palatino Linotype" w:hAnsi="Palatino Linotype"/>
          <w:b/>
          <w:color w:val="000000" w:themeColor="text1"/>
          <w:sz w:val="20"/>
          <w:szCs w:val="22"/>
        </w:rPr>
        <w:t xml:space="preserve">Anahtar Kelimeler: </w:t>
      </w:r>
      <w:r>
        <w:rPr>
          <w:rFonts w:ascii="Palatino Linotype" w:hAnsi="Palatino Linotype"/>
          <w:sz w:val="16"/>
          <w:szCs w:val="22"/>
        </w:rPr>
        <w:t>Anahtar kelime, anahtar kelime, anahtar kelime, anahtar kelime, anahtar kelime</w:t>
      </w:r>
      <w:r w:rsidRPr="002C292A">
        <w:rPr>
          <w:rFonts w:ascii="Palatino Linotype" w:hAnsi="Palatino Linotype"/>
          <w:sz w:val="16"/>
          <w:szCs w:val="22"/>
        </w:rPr>
        <w:t>.</w:t>
      </w:r>
      <w:r w:rsidR="00313E25">
        <w:rPr>
          <w:rFonts w:ascii="Palatino Linotype" w:hAnsi="Palatino Linotype"/>
          <w:sz w:val="16"/>
          <w:szCs w:val="22"/>
        </w:rPr>
        <w:t xml:space="preserve"> </w:t>
      </w:r>
      <w:r w:rsidR="00313E25">
        <w:rPr>
          <w:rFonts w:ascii="Palatino Linotype" w:hAnsi="Palatino Linotype"/>
          <w:sz w:val="16"/>
          <w:szCs w:val="22"/>
          <w:lang w:val="en-US"/>
        </w:rPr>
        <w:t>(Palatino linotype 8 punto, satır aralığı tek(1), aralık önce 6nk, sonra 0nk.)</w:t>
      </w:r>
    </w:p>
    <w:p w:rsidR="00A67FFB" w:rsidRDefault="00DD06F7" w:rsidP="005631A7">
      <w:r>
        <w:pict>
          <v:rect id="_x0000_i1029" style="width:439.35pt;height:1.5pt" o:hralign="center" o:hrstd="t" o:hrnoshade="t" o:hr="t" fillcolor="black [3213]" stroked="f"/>
        </w:pict>
      </w:r>
    </w:p>
    <w:p w:rsidR="00313E25" w:rsidRDefault="00313E25" w:rsidP="005631A7"/>
    <w:p w:rsidR="00313E25" w:rsidRDefault="00313E25" w:rsidP="005631A7"/>
    <w:p w:rsidR="00313E25" w:rsidRDefault="00313E25" w:rsidP="005631A7"/>
    <w:p w:rsidR="00373A08" w:rsidRDefault="00373A08" w:rsidP="005631A7"/>
    <w:p w:rsidR="00C42ABB" w:rsidRPr="00790FAE" w:rsidRDefault="00A60E0F" w:rsidP="00DB75E0">
      <w:pPr>
        <w:spacing w:before="120" w:after="120" w:line="276" w:lineRule="auto"/>
        <w:jc w:val="both"/>
        <w:rPr>
          <w:rFonts w:ascii="Palatino Linotype" w:hAnsi="Palatino Linotype"/>
          <w:b/>
          <w:lang w:val="en-US"/>
        </w:rPr>
      </w:pPr>
      <w:r w:rsidRPr="00790FAE">
        <w:rPr>
          <w:rFonts w:ascii="Palatino Linotype" w:hAnsi="Palatino Linotype"/>
          <w:b/>
          <w:lang w:val="en-US"/>
        </w:rPr>
        <w:lastRenderedPageBreak/>
        <w:t>Introduction</w:t>
      </w:r>
      <w:r w:rsidR="00D5493A" w:rsidRPr="00790FAE">
        <w:rPr>
          <w:rFonts w:ascii="Palatino Linotype" w:hAnsi="Palatino Linotype"/>
          <w:b/>
          <w:lang w:val="en-US"/>
        </w:rPr>
        <w:t xml:space="preserve"> (</w:t>
      </w:r>
      <w:r w:rsidRPr="00790FAE">
        <w:rPr>
          <w:rFonts w:ascii="Palatino Linotype" w:hAnsi="Palatino Linotype"/>
          <w:b/>
          <w:lang w:val="en-US"/>
        </w:rPr>
        <w:t xml:space="preserve">Text type </w:t>
      </w:r>
      <w:r w:rsidR="00D5493A" w:rsidRPr="00790FAE">
        <w:rPr>
          <w:rFonts w:ascii="Palatino Linotype" w:hAnsi="Palatino Linotype"/>
          <w:b/>
          <w:lang w:val="en-US"/>
        </w:rPr>
        <w:t xml:space="preserve">Palatino linotype, </w:t>
      </w:r>
      <w:r w:rsidRPr="00790FAE">
        <w:rPr>
          <w:rFonts w:ascii="Palatino Linotype" w:hAnsi="Palatino Linotype"/>
          <w:b/>
          <w:lang w:val="en-US"/>
        </w:rPr>
        <w:t xml:space="preserve">font size </w:t>
      </w:r>
      <w:r w:rsidR="00D5493A" w:rsidRPr="00790FAE">
        <w:rPr>
          <w:rFonts w:ascii="Palatino Linotype" w:hAnsi="Palatino Linotype"/>
          <w:b/>
          <w:lang w:val="en-US"/>
        </w:rPr>
        <w:t xml:space="preserve">12, </w:t>
      </w:r>
      <w:r w:rsidRPr="00790FAE">
        <w:rPr>
          <w:rFonts w:ascii="Palatino Linotype" w:hAnsi="Palatino Linotype"/>
          <w:b/>
          <w:lang w:val="en-US"/>
        </w:rPr>
        <w:t>interspace</w:t>
      </w:r>
      <w:r w:rsidR="00D5493A" w:rsidRPr="00790FAE">
        <w:rPr>
          <w:rFonts w:ascii="Palatino Linotype" w:hAnsi="Palatino Linotype"/>
          <w:b/>
          <w:lang w:val="en-US"/>
        </w:rPr>
        <w:t xml:space="preserve"> </w:t>
      </w:r>
      <w:r w:rsidRPr="00790FAE">
        <w:rPr>
          <w:rFonts w:ascii="Palatino Linotype" w:hAnsi="Palatino Linotype"/>
          <w:b/>
          <w:lang w:val="en-US"/>
        </w:rPr>
        <w:t>before 6nk after</w:t>
      </w:r>
      <w:r w:rsidR="00DB75E0" w:rsidRPr="00790FAE">
        <w:rPr>
          <w:rFonts w:ascii="Palatino Linotype" w:hAnsi="Palatino Linotype"/>
          <w:b/>
          <w:lang w:val="en-US"/>
        </w:rPr>
        <w:t xml:space="preserve"> 6</w:t>
      </w:r>
      <w:r w:rsidR="00D5493A" w:rsidRPr="00790FAE">
        <w:rPr>
          <w:rFonts w:ascii="Palatino Linotype" w:hAnsi="Palatino Linotype"/>
          <w:b/>
          <w:lang w:val="en-US"/>
        </w:rPr>
        <w:t xml:space="preserve">nk, </w:t>
      </w:r>
      <w:r w:rsidRPr="00790FAE">
        <w:rPr>
          <w:rFonts w:ascii="Palatino Linotype" w:hAnsi="Palatino Linotype"/>
          <w:b/>
          <w:lang w:val="en-US"/>
        </w:rPr>
        <w:t>line spacing</w:t>
      </w:r>
      <w:r w:rsidR="00D5493A" w:rsidRPr="00790FAE">
        <w:rPr>
          <w:rFonts w:ascii="Palatino Linotype" w:hAnsi="Palatino Linotype"/>
          <w:b/>
          <w:lang w:val="en-US"/>
        </w:rPr>
        <w:t xml:space="preserve"> 1.15</w:t>
      </w:r>
      <w:r w:rsidRPr="00790FAE">
        <w:rPr>
          <w:rFonts w:ascii="Palatino Linotype" w:hAnsi="Palatino Linotype"/>
          <w:b/>
          <w:lang w:val="en-US"/>
        </w:rPr>
        <w:t>.</w:t>
      </w:r>
      <w:r w:rsidR="000854E0" w:rsidRPr="00790FAE">
        <w:rPr>
          <w:rFonts w:ascii="Palatino Linotype" w:hAnsi="Palatino Linotype"/>
          <w:b/>
          <w:lang w:val="en-US"/>
        </w:rPr>
        <w:t>)</w:t>
      </w:r>
    </w:p>
    <w:p w:rsidR="00DB75E0" w:rsidRDefault="00CE7A1B" w:rsidP="00CB6B55">
      <w:pPr>
        <w:spacing w:before="120" w:after="120" w:line="276" w:lineRule="auto"/>
        <w:jc w:val="both"/>
        <w:rPr>
          <w:rFonts w:ascii="Palatino Linotype" w:hAnsi="Palatino Linotype"/>
          <w:sz w:val="20"/>
          <w:szCs w:val="20"/>
        </w:rPr>
      </w:pPr>
      <w:r>
        <w:rPr>
          <w:rFonts w:ascii="Palatino Linotype" w:hAnsi="Palatino Linotype"/>
          <w:sz w:val="20"/>
          <w:szCs w:val="20"/>
        </w:rPr>
        <w:t xml:space="preserve">Yazı tipi Palatino linotype, 10 punto, </w:t>
      </w:r>
      <w:r w:rsidR="00DB75E0">
        <w:rPr>
          <w:rFonts w:ascii="Palatino Linotype" w:hAnsi="Palatino Linotype"/>
          <w:sz w:val="20"/>
          <w:szCs w:val="20"/>
        </w:rPr>
        <w:t xml:space="preserve">aralık önce 6nk sonra 6nk, satır aralığı 1.15. </w:t>
      </w:r>
      <w:r w:rsidR="00B246A8">
        <w:rPr>
          <w:rFonts w:ascii="Palatino Linotype" w:hAnsi="Palatino Linotype"/>
          <w:sz w:val="20"/>
          <w:szCs w:val="20"/>
        </w:rPr>
        <w:t>Yazı tipi Palatino linotype, 10 punto, aralık önce 6nk sonra 6nk, satır aralığı 1.15. 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p>
    <w:p w:rsidR="00B246A8" w:rsidRDefault="00B246A8"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3E2229" w:rsidRDefault="00B246A8" w:rsidP="00DB75E0">
      <w:pPr>
        <w:spacing w:before="120" w:after="120" w:line="276" w:lineRule="auto"/>
        <w:jc w:val="both"/>
        <w:rPr>
          <w:rFonts w:ascii="Palatino Linotype" w:hAnsi="Palatino Linotype"/>
          <w:b/>
          <w:sz w:val="20"/>
        </w:rPr>
      </w:pP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 xml:space="preserve">Yazı tipi Palatino linotype, 10 punto, aralık önce 6nk sonra 6nk, satır aralığı 1.15. </w:t>
      </w:r>
    </w:p>
    <w:p w:rsidR="00A05CE3" w:rsidRPr="00937B41" w:rsidRDefault="005A4C1D" w:rsidP="00DB75E0">
      <w:pPr>
        <w:spacing w:before="120" w:after="120" w:line="276" w:lineRule="auto"/>
        <w:jc w:val="both"/>
        <w:rPr>
          <w:rFonts w:ascii="Palatino Linotype" w:hAnsi="Palatino Linotype"/>
          <w:b/>
          <w:lang w:val="en-US"/>
        </w:rPr>
      </w:pPr>
      <w:r w:rsidRPr="00937B41">
        <w:rPr>
          <w:rFonts w:ascii="Palatino Linotype" w:hAnsi="Palatino Linotype"/>
          <w:b/>
          <w:lang w:val="en-US"/>
        </w:rPr>
        <w:t>Title</w:t>
      </w:r>
      <w:r w:rsidR="00CB6B55" w:rsidRPr="00937B41">
        <w:rPr>
          <w:rFonts w:ascii="Palatino Linotype" w:hAnsi="Palatino Linotype"/>
          <w:b/>
          <w:lang w:val="en-US"/>
        </w:rPr>
        <w:t xml:space="preserve"> (Palatino linotype, </w:t>
      </w:r>
      <w:r w:rsidR="00937B41" w:rsidRPr="00937B41">
        <w:rPr>
          <w:rFonts w:ascii="Palatino Linotype" w:hAnsi="Palatino Linotype"/>
          <w:b/>
          <w:lang w:val="en-US"/>
        </w:rPr>
        <w:t xml:space="preserve">font size </w:t>
      </w:r>
      <w:r w:rsidR="00A77320">
        <w:rPr>
          <w:rFonts w:ascii="Palatino Linotype" w:hAnsi="Palatino Linotype"/>
          <w:b/>
          <w:lang w:val="en-US"/>
        </w:rPr>
        <w:t>12</w:t>
      </w:r>
      <w:r w:rsidR="00CB6B55" w:rsidRPr="00937B41">
        <w:rPr>
          <w:rFonts w:ascii="Palatino Linotype" w:hAnsi="Palatino Linotype"/>
          <w:b/>
          <w:lang w:val="en-US"/>
        </w:rPr>
        <w:t xml:space="preserve">, </w:t>
      </w:r>
      <w:r w:rsidR="00937B41" w:rsidRPr="00937B41">
        <w:rPr>
          <w:rFonts w:ascii="Palatino Linotype" w:hAnsi="Palatino Linotype"/>
          <w:b/>
          <w:lang w:val="en-US"/>
        </w:rPr>
        <w:t>interspace before 6nk after</w:t>
      </w:r>
      <w:r w:rsidR="00CB6B55" w:rsidRPr="00937B41">
        <w:rPr>
          <w:rFonts w:ascii="Palatino Linotype" w:hAnsi="Palatino Linotype"/>
          <w:b/>
          <w:lang w:val="en-US"/>
        </w:rPr>
        <w:t xml:space="preserve"> 6nk, </w:t>
      </w:r>
      <w:r w:rsidR="00DC38D1" w:rsidRPr="00937B41">
        <w:rPr>
          <w:rFonts w:ascii="Palatino Linotype" w:hAnsi="Palatino Linotype"/>
          <w:b/>
          <w:lang w:val="en-US"/>
        </w:rPr>
        <w:t>line spacing</w:t>
      </w:r>
      <w:r w:rsidR="00CB6B55" w:rsidRPr="00937B41">
        <w:rPr>
          <w:rFonts w:ascii="Palatino Linotype" w:hAnsi="Palatino Linotype"/>
          <w:b/>
          <w:lang w:val="en-US"/>
        </w:rPr>
        <w:t xml:space="preserve"> 1.15</w:t>
      </w:r>
      <w:r w:rsidR="00937B41">
        <w:rPr>
          <w:rFonts w:ascii="Palatino Linotype" w:hAnsi="Palatino Linotype"/>
          <w:b/>
          <w:lang w:val="en-US"/>
        </w:rPr>
        <w:t>)</w:t>
      </w:r>
    </w:p>
    <w:p w:rsidR="00A05CE3" w:rsidRPr="000236A5" w:rsidRDefault="005A4C1D" w:rsidP="00DB75E0">
      <w:pPr>
        <w:spacing w:before="120" w:after="120" w:line="276" w:lineRule="auto"/>
        <w:jc w:val="both"/>
        <w:rPr>
          <w:rFonts w:ascii="Palatino Linotype" w:hAnsi="Palatino Linotype"/>
          <w:b/>
          <w:sz w:val="20"/>
          <w:lang w:val="en-US"/>
        </w:rPr>
      </w:pPr>
      <w:r w:rsidRPr="000236A5">
        <w:rPr>
          <w:rFonts w:ascii="Palatino Linotype" w:hAnsi="Palatino Linotype"/>
          <w:b/>
          <w:sz w:val="20"/>
          <w:lang w:val="en-US"/>
        </w:rPr>
        <w:t>Subtitle</w:t>
      </w:r>
      <w:r w:rsidR="00CB6B55" w:rsidRPr="000236A5">
        <w:rPr>
          <w:rFonts w:ascii="Palatino Linotype" w:hAnsi="Palatino Linotype"/>
          <w:b/>
          <w:sz w:val="20"/>
          <w:lang w:val="en-US"/>
        </w:rPr>
        <w:t xml:space="preserve"> (</w:t>
      </w:r>
      <w:r w:rsidR="00937B41" w:rsidRPr="000236A5">
        <w:rPr>
          <w:rFonts w:ascii="Palatino Linotype" w:hAnsi="Palatino Linotype"/>
          <w:b/>
          <w:sz w:val="20"/>
          <w:lang w:val="en-US"/>
        </w:rPr>
        <w:t>Palatino linotype, font size 1</w:t>
      </w:r>
      <w:r w:rsidR="000236A5">
        <w:rPr>
          <w:rFonts w:ascii="Palatino Linotype" w:hAnsi="Palatino Linotype"/>
          <w:b/>
          <w:sz w:val="20"/>
          <w:lang w:val="en-US"/>
        </w:rPr>
        <w:t>0</w:t>
      </w:r>
      <w:r w:rsidR="00937B41" w:rsidRPr="000236A5">
        <w:rPr>
          <w:rFonts w:ascii="Palatino Linotype" w:hAnsi="Palatino Linotype"/>
          <w:b/>
          <w:sz w:val="20"/>
          <w:lang w:val="en-US"/>
        </w:rPr>
        <w:t xml:space="preserve">, interspace before 6nk after 6nk, </w:t>
      </w:r>
      <w:r w:rsidR="00DC38D1" w:rsidRPr="000236A5">
        <w:rPr>
          <w:rFonts w:ascii="Palatino Linotype" w:hAnsi="Palatino Linotype"/>
          <w:b/>
          <w:sz w:val="20"/>
          <w:lang w:val="en-US"/>
        </w:rPr>
        <w:t>line spacing</w:t>
      </w:r>
      <w:r w:rsidR="00937B41" w:rsidRPr="000236A5">
        <w:rPr>
          <w:rFonts w:ascii="Palatino Linotype" w:hAnsi="Palatino Linotype"/>
          <w:b/>
          <w:sz w:val="20"/>
          <w:lang w:val="en-US"/>
        </w:rPr>
        <w:t xml:space="preserve">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 xml:space="preserve">Yazı tipi Palatino linotype, 10 punto, aralık önce 6nk sonra 6nk, satır aralığı 1.15. Yazı tipi Palatino linotype, 10 punto, aralık önce 6nk sonra 6nk, satır aralığı 1.15. Yazı tipi Palatino linotype, 10 punto, </w:t>
      </w:r>
      <w:r>
        <w:rPr>
          <w:rFonts w:ascii="Palatino Linotype" w:hAnsi="Palatino Linotype"/>
          <w:sz w:val="20"/>
          <w:szCs w:val="20"/>
        </w:rPr>
        <w:lastRenderedPageBreak/>
        <w:t>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w:t>
      </w:r>
      <w:bookmarkStart w:id="0" w:name="_GoBack"/>
      <w:bookmarkEnd w:id="0"/>
      <w:r>
        <w:rPr>
          <w:rFonts w:ascii="Palatino Linotype" w:hAnsi="Palatino Linotype"/>
          <w:sz w:val="20"/>
          <w:szCs w:val="20"/>
        </w:rPr>
        <w:t>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6C0FB6" w:rsidRDefault="001719C9" w:rsidP="00DB75E0">
      <w:pPr>
        <w:spacing w:before="120" w:after="120" w:line="276" w:lineRule="auto"/>
        <w:jc w:val="both"/>
        <w:rPr>
          <w:rFonts w:ascii="Palatino Linotype" w:hAnsi="Palatino Linotype"/>
          <w:b/>
        </w:rPr>
      </w:pPr>
      <w:r w:rsidRPr="00937B41">
        <w:rPr>
          <w:rFonts w:ascii="Palatino Linotype" w:hAnsi="Palatino Linotype"/>
          <w:b/>
          <w:lang w:val="en-US"/>
        </w:rPr>
        <w:t>Title (</w:t>
      </w:r>
      <w:r w:rsidR="00A77320">
        <w:rPr>
          <w:rFonts w:ascii="Palatino Linotype" w:hAnsi="Palatino Linotype"/>
          <w:b/>
          <w:lang w:val="en-US"/>
        </w:rPr>
        <w:t>Palatino linotype, font size 12</w:t>
      </w:r>
      <w:r w:rsidRPr="00937B41">
        <w:rPr>
          <w:rFonts w:ascii="Palatino Linotype" w:hAnsi="Palatino Linotype"/>
          <w:b/>
          <w:lang w:val="en-US"/>
        </w:rPr>
        <w:t>, interspace before 6nk after 6nk, line spacing 1.15</w:t>
      </w:r>
      <w:r>
        <w:rPr>
          <w:rFonts w:ascii="Palatino Linotype" w:hAnsi="Palatino Linotype"/>
          <w:b/>
          <w:lang w:val="en-US"/>
        </w:rPr>
        <w:t>)</w:t>
      </w:r>
    </w:p>
    <w:p w:rsidR="00A05CE3" w:rsidRPr="000236A5" w:rsidRDefault="001719C9" w:rsidP="00DB75E0">
      <w:pPr>
        <w:spacing w:before="120" w:after="120" w:line="276" w:lineRule="auto"/>
        <w:jc w:val="both"/>
        <w:rPr>
          <w:rFonts w:ascii="Palatino Linotype" w:hAnsi="Palatino Linotype"/>
          <w:b/>
          <w:sz w:val="20"/>
        </w:rPr>
      </w:pPr>
      <w:r w:rsidRPr="000236A5">
        <w:rPr>
          <w:rFonts w:ascii="Palatino Linotype" w:hAnsi="Palatino Linotype"/>
          <w:b/>
          <w:sz w:val="20"/>
          <w:lang w:val="en-US"/>
        </w:rPr>
        <w:t>Subtitle (Palatino linotype, font size 1</w:t>
      </w:r>
      <w:r w:rsidR="000236A5">
        <w:rPr>
          <w:rFonts w:ascii="Palatino Linotype" w:hAnsi="Palatino Linotype"/>
          <w:b/>
          <w:sz w:val="20"/>
          <w:lang w:val="en-US"/>
        </w:rPr>
        <w:t>0</w:t>
      </w:r>
      <w:r w:rsidRPr="000236A5">
        <w:rPr>
          <w:rFonts w:ascii="Palatino Linotype" w:hAnsi="Palatino Linotype"/>
          <w:b/>
          <w:sz w:val="20"/>
          <w:lang w:val="en-US"/>
        </w:rPr>
        <w:t>, interspace before 6nk after 6nk, line spacing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0236A5" w:rsidRDefault="00177655" w:rsidP="00DB75E0">
      <w:pPr>
        <w:spacing w:before="120" w:after="120" w:line="276" w:lineRule="auto"/>
        <w:jc w:val="both"/>
        <w:rPr>
          <w:rFonts w:ascii="Palatino Linotype" w:hAnsi="Palatino Linotype"/>
          <w:b/>
          <w:sz w:val="20"/>
          <w:szCs w:val="22"/>
        </w:rPr>
      </w:pPr>
      <w:r w:rsidRPr="000236A5">
        <w:rPr>
          <w:rFonts w:ascii="Palatino Linotype" w:hAnsi="Palatino Linotype"/>
          <w:b/>
          <w:sz w:val="20"/>
          <w:lang w:val="en-US"/>
        </w:rPr>
        <w:t>Subtitle (Palatino linotype, font size 1</w:t>
      </w:r>
      <w:r w:rsidR="000236A5">
        <w:rPr>
          <w:rFonts w:ascii="Palatino Linotype" w:hAnsi="Palatino Linotype"/>
          <w:b/>
          <w:sz w:val="20"/>
          <w:lang w:val="en-US"/>
        </w:rPr>
        <w:t>0</w:t>
      </w:r>
      <w:r w:rsidRPr="000236A5">
        <w:rPr>
          <w:rFonts w:ascii="Palatino Linotype" w:hAnsi="Palatino Linotype"/>
          <w:b/>
          <w:sz w:val="20"/>
          <w:lang w:val="en-US"/>
        </w:rPr>
        <w:t>, interspace before 6nk after 6nk, line spacing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 xml:space="preserve">Yazı tipi Palatino linotype, 10 punto, aralık önce 6nk sonra </w:t>
      </w:r>
      <w:r>
        <w:rPr>
          <w:rFonts w:ascii="Palatino Linotype" w:hAnsi="Palatino Linotype"/>
          <w:sz w:val="20"/>
          <w:szCs w:val="20"/>
        </w:rPr>
        <w:lastRenderedPageBreak/>
        <w:t>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6C0FB6" w:rsidRDefault="00177655" w:rsidP="00DB75E0">
      <w:pPr>
        <w:spacing w:before="120" w:after="120" w:line="276" w:lineRule="auto"/>
        <w:jc w:val="both"/>
        <w:rPr>
          <w:rFonts w:ascii="Palatino Linotype" w:hAnsi="Palatino Linotype"/>
          <w:b/>
          <w:szCs w:val="26"/>
        </w:rPr>
      </w:pPr>
      <w:r>
        <w:rPr>
          <w:rFonts w:ascii="Palatino Linotype" w:hAnsi="Palatino Linotype"/>
          <w:b/>
          <w:lang w:val="en-US"/>
        </w:rPr>
        <w:t>Conclusion</w:t>
      </w:r>
      <w:r w:rsidRPr="00937B41">
        <w:rPr>
          <w:rFonts w:ascii="Palatino Linotype" w:hAnsi="Palatino Linotype"/>
          <w:b/>
          <w:lang w:val="en-US"/>
        </w:rPr>
        <w:t xml:space="preserve"> (Palatino linotype, font size </w:t>
      </w:r>
      <w:r w:rsidR="0072348C">
        <w:rPr>
          <w:rFonts w:ascii="Palatino Linotype" w:hAnsi="Palatino Linotype"/>
          <w:b/>
          <w:lang w:val="en-US"/>
        </w:rPr>
        <w:t>12</w:t>
      </w:r>
      <w:r w:rsidRPr="00937B41">
        <w:rPr>
          <w:rFonts w:ascii="Palatino Linotype" w:hAnsi="Palatino Linotype"/>
          <w:b/>
          <w:lang w:val="en-US"/>
        </w:rPr>
        <w:t>, interspace before 6nk after 6nk, line spacing 1.15</w:t>
      </w:r>
      <w:r>
        <w:rPr>
          <w:rFonts w:ascii="Palatino Linotype" w:hAnsi="Palatino Linotype"/>
          <w:b/>
          <w:lang w:val="en-US"/>
        </w:rPr>
        <w:t>)</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CA444E" w:rsidRPr="00300871" w:rsidRDefault="0072348C" w:rsidP="00DB75E0">
      <w:pPr>
        <w:spacing w:before="120" w:after="120" w:line="276" w:lineRule="auto"/>
        <w:jc w:val="both"/>
        <w:rPr>
          <w:rFonts w:ascii="Palatino Linotype" w:hAnsi="Palatino Linotype"/>
          <w:b/>
          <w:szCs w:val="26"/>
        </w:rPr>
      </w:pPr>
      <w:r>
        <w:rPr>
          <w:rFonts w:ascii="Palatino Linotype" w:hAnsi="Palatino Linotype"/>
          <w:b/>
          <w:lang w:val="en-US"/>
        </w:rPr>
        <w:t>References</w:t>
      </w:r>
      <w:r w:rsidRPr="00937B41">
        <w:rPr>
          <w:rFonts w:ascii="Palatino Linotype" w:hAnsi="Palatino Linotype"/>
          <w:b/>
          <w:lang w:val="en-US"/>
        </w:rPr>
        <w:t xml:space="preserve"> (Palatino linotype, font size </w:t>
      </w:r>
      <w:r w:rsidR="006073D0">
        <w:rPr>
          <w:rFonts w:ascii="Palatino Linotype" w:hAnsi="Palatino Linotype"/>
          <w:b/>
          <w:lang w:val="en-US"/>
        </w:rPr>
        <w:t>12</w:t>
      </w:r>
      <w:r w:rsidRPr="00937B41">
        <w:rPr>
          <w:rFonts w:ascii="Palatino Linotype" w:hAnsi="Palatino Linotype"/>
          <w:b/>
          <w:lang w:val="en-US"/>
        </w:rPr>
        <w:t>, interspace before 6nk after 6nk, line spacing 1.15</w:t>
      </w:r>
      <w:r>
        <w:rPr>
          <w:rFonts w:ascii="Palatino Linotype" w:hAnsi="Palatino Linotype"/>
          <w:b/>
          <w:lang w:val="en-US"/>
        </w:rPr>
        <w:t>)</w:t>
      </w:r>
    </w:p>
    <w:p w:rsidR="00B2584F" w:rsidRDefault="00B2584F" w:rsidP="00B2584F">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 (Palatino linotype 10, aralık önce 6nk sonra 0nk, satır aralığı 1.15).</w:t>
      </w:r>
    </w:p>
    <w:p w:rsidR="00B2584F" w:rsidRDefault="00B2584F" w:rsidP="00B2584F">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 (Palatino linotype 10, aralık önce 6nk sonra 0nk, satır aralığı 1.15).</w:t>
      </w:r>
    </w:p>
    <w:p w:rsidR="00B2584F" w:rsidRDefault="00B2584F" w:rsidP="00B2584F">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 (Palatino linotype 10, aralık önce 6nk sonra 0nk, satır aralığı 1.15).</w:t>
      </w:r>
    </w:p>
    <w:p w:rsidR="00B2584F" w:rsidRDefault="00B2584F" w:rsidP="00B2584F">
      <w:pPr>
        <w:spacing w:before="120" w:line="276" w:lineRule="auto"/>
        <w:ind w:left="567" w:hanging="567"/>
        <w:jc w:val="both"/>
        <w:rPr>
          <w:rFonts w:ascii="Palatino Linotype" w:hAnsi="Palatino Linotype"/>
          <w:sz w:val="20"/>
          <w:szCs w:val="26"/>
        </w:rPr>
      </w:pPr>
    </w:p>
    <w:p w:rsidR="00000505" w:rsidRDefault="00000505" w:rsidP="00A05CE3">
      <w:pPr>
        <w:spacing w:line="276" w:lineRule="auto"/>
        <w:jc w:val="both"/>
        <w:rPr>
          <w:rFonts w:ascii="Palatino Linotype" w:hAnsi="Palatino Linotype"/>
          <w:sz w:val="20"/>
          <w:szCs w:val="26"/>
        </w:rPr>
      </w:pPr>
    </w:p>
    <w:p w:rsidR="00000505" w:rsidRPr="000F08EB" w:rsidRDefault="00000505" w:rsidP="00000505">
      <w:pPr>
        <w:spacing w:before="120" w:line="276" w:lineRule="auto"/>
        <w:jc w:val="both"/>
        <w:rPr>
          <w:rFonts w:ascii="Palatino Linotype" w:hAnsi="Palatino Linotype"/>
          <w:sz w:val="20"/>
          <w:szCs w:val="26"/>
        </w:rPr>
      </w:pPr>
      <w:r w:rsidRPr="000F08EB">
        <w:rPr>
          <w:rFonts w:ascii="Palatino Linotype" w:hAnsi="Palatino Linotype"/>
          <w:b/>
          <w:sz w:val="20"/>
          <w:szCs w:val="26"/>
        </w:rPr>
        <w:t>Tablo X.</w:t>
      </w:r>
      <w:r>
        <w:rPr>
          <w:rFonts w:ascii="Palatino Linotype" w:hAnsi="Palatino Linotype"/>
          <w:b/>
          <w:sz w:val="20"/>
          <w:szCs w:val="26"/>
        </w:rPr>
        <w:t xml:space="preserve"> </w:t>
      </w:r>
      <w:r w:rsidRPr="00000505">
        <w:rPr>
          <w:rFonts w:ascii="Palatino Linotype" w:hAnsi="Palatino Linotype"/>
          <w:i/>
          <w:sz w:val="20"/>
          <w:szCs w:val="26"/>
          <w:lang w:val="en-US"/>
        </w:rPr>
        <w:t xml:space="preserve">Table </w:t>
      </w:r>
      <w:r>
        <w:rPr>
          <w:rFonts w:ascii="Palatino Linotype" w:hAnsi="Palatino Linotype"/>
          <w:i/>
          <w:sz w:val="20"/>
          <w:szCs w:val="26"/>
          <w:lang w:val="en-US"/>
        </w:rPr>
        <w:t>title</w:t>
      </w:r>
      <w:r>
        <w:rPr>
          <w:rFonts w:ascii="Palatino Linotype" w:hAnsi="Palatino Linotype"/>
          <w:i/>
          <w:sz w:val="20"/>
          <w:szCs w:val="26"/>
        </w:rPr>
        <w:t xml:space="preserve"> (Palatino linotype, 10 punto, aralık önce 6nk sonra 0nk, satır aralığı tek (1). </w:t>
      </w:r>
      <w:r w:rsidR="00F062FA">
        <w:rPr>
          <w:rFonts w:ascii="Palatino Linotype" w:hAnsi="Palatino Linotype"/>
          <w:i/>
          <w:sz w:val="20"/>
          <w:szCs w:val="26"/>
        </w:rPr>
        <w:t xml:space="preserve">                               </w:t>
      </w:r>
      <w:r>
        <w:rPr>
          <w:rFonts w:ascii="Palatino Linotype" w:hAnsi="Palatino Linotype"/>
          <w:i/>
          <w:sz w:val="20"/>
          <w:szCs w:val="26"/>
        </w:rPr>
        <w:t>Tablo sağ, sol ve iç kenarlıklar kaldırılmalı.</w:t>
      </w:r>
    </w:p>
    <w:tbl>
      <w:tblPr>
        <w:tblStyle w:val="TabloKlavuzu"/>
        <w:tblW w:w="0" w:type="auto"/>
        <w:tblInd w:w="108" w:type="dxa"/>
        <w:tblLook w:val="04A0" w:firstRow="1" w:lastRow="0" w:firstColumn="1" w:lastColumn="0" w:noHBand="0" w:noVBand="1"/>
      </w:tblPr>
      <w:tblGrid>
        <w:gridCol w:w="1734"/>
        <w:gridCol w:w="1842"/>
        <w:gridCol w:w="1842"/>
        <w:gridCol w:w="1843"/>
        <w:gridCol w:w="1843"/>
      </w:tblGrid>
      <w:tr w:rsidR="00000505" w:rsidRPr="008F00C9" w:rsidTr="00281FBF">
        <w:tc>
          <w:tcPr>
            <w:tcW w:w="1734" w:type="dxa"/>
            <w:tcBorders>
              <w:left w:val="nil"/>
              <w:bottom w:val="single" w:sz="4" w:space="0" w:color="auto"/>
              <w:right w:val="nil"/>
            </w:tcBorders>
          </w:tcPr>
          <w:p w:rsidR="00000505" w:rsidRPr="008F00C9" w:rsidRDefault="00000505" w:rsidP="00281FBF">
            <w:pPr>
              <w:jc w:val="center"/>
              <w:rPr>
                <w:rFonts w:ascii="Palatino Linotype" w:hAnsi="Palatino Linotype"/>
                <w:b/>
                <w:sz w:val="20"/>
                <w:szCs w:val="26"/>
                <w:lang w:val="en-US"/>
              </w:rPr>
            </w:pPr>
            <w:r w:rsidRPr="008F00C9">
              <w:rPr>
                <w:rFonts w:ascii="Palatino Linotype" w:hAnsi="Palatino Linotype"/>
                <w:b/>
                <w:sz w:val="20"/>
                <w:szCs w:val="26"/>
                <w:lang w:val="en-US"/>
              </w:rPr>
              <w:t>Title</w:t>
            </w:r>
          </w:p>
        </w:tc>
        <w:tc>
          <w:tcPr>
            <w:tcW w:w="1842" w:type="dxa"/>
            <w:tcBorders>
              <w:left w:val="nil"/>
              <w:bottom w:val="single" w:sz="4" w:space="0" w:color="auto"/>
              <w:right w:val="nil"/>
            </w:tcBorders>
          </w:tcPr>
          <w:p w:rsidR="00000505" w:rsidRPr="008F00C9" w:rsidRDefault="00000505" w:rsidP="00281FBF">
            <w:pPr>
              <w:jc w:val="center"/>
              <w:rPr>
                <w:rFonts w:ascii="Palatino Linotype" w:hAnsi="Palatino Linotype"/>
                <w:b/>
                <w:sz w:val="20"/>
                <w:szCs w:val="26"/>
                <w:lang w:val="en-US"/>
              </w:rPr>
            </w:pPr>
            <w:r w:rsidRPr="008F00C9">
              <w:rPr>
                <w:rFonts w:ascii="Palatino Linotype" w:hAnsi="Palatino Linotype"/>
                <w:b/>
                <w:sz w:val="20"/>
                <w:szCs w:val="26"/>
                <w:lang w:val="en-US"/>
              </w:rPr>
              <w:t>Title</w:t>
            </w:r>
          </w:p>
        </w:tc>
        <w:tc>
          <w:tcPr>
            <w:tcW w:w="1842" w:type="dxa"/>
            <w:tcBorders>
              <w:left w:val="nil"/>
              <w:bottom w:val="single" w:sz="4" w:space="0" w:color="auto"/>
              <w:right w:val="nil"/>
            </w:tcBorders>
          </w:tcPr>
          <w:p w:rsidR="00000505" w:rsidRPr="008F00C9" w:rsidRDefault="00000505" w:rsidP="00281FBF">
            <w:pPr>
              <w:jc w:val="center"/>
              <w:rPr>
                <w:rFonts w:ascii="Palatino Linotype" w:hAnsi="Palatino Linotype"/>
                <w:b/>
                <w:sz w:val="20"/>
                <w:szCs w:val="26"/>
                <w:lang w:val="en-US"/>
              </w:rPr>
            </w:pPr>
            <w:r w:rsidRPr="008F00C9">
              <w:rPr>
                <w:rFonts w:ascii="Palatino Linotype" w:hAnsi="Palatino Linotype"/>
                <w:b/>
                <w:sz w:val="20"/>
                <w:szCs w:val="26"/>
                <w:lang w:val="en-US"/>
              </w:rPr>
              <w:t>Title</w:t>
            </w:r>
          </w:p>
        </w:tc>
        <w:tc>
          <w:tcPr>
            <w:tcW w:w="1843" w:type="dxa"/>
            <w:tcBorders>
              <w:left w:val="nil"/>
              <w:bottom w:val="single" w:sz="4" w:space="0" w:color="auto"/>
              <w:right w:val="nil"/>
            </w:tcBorders>
          </w:tcPr>
          <w:p w:rsidR="00000505" w:rsidRPr="008F00C9" w:rsidRDefault="00000505" w:rsidP="00281FBF">
            <w:pPr>
              <w:jc w:val="center"/>
              <w:rPr>
                <w:rFonts w:ascii="Palatino Linotype" w:hAnsi="Palatino Linotype"/>
                <w:b/>
                <w:sz w:val="20"/>
                <w:szCs w:val="26"/>
                <w:lang w:val="en-US"/>
              </w:rPr>
            </w:pPr>
            <w:r w:rsidRPr="008F00C9">
              <w:rPr>
                <w:rFonts w:ascii="Palatino Linotype" w:hAnsi="Palatino Linotype"/>
                <w:b/>
                <w:sz w:val="20"/>
                <w:szCs w:val="26"/>
                <w:lang w:val="en-US"/>
              </w:rPr>
              <w:t>Title</w:t>
            </w:r>
          </w:p>
        </w:tc>
        <w:tc>
          <w:tcPr>
            <w:tcW w:w="1843" w:type="dxa"/>
            <w:tcBorders>
              <w:left w:val="nil"/>
              <w:bottom w:val="single" w:sz="4" w:space="0" w:color="auto"/>
              <w:right w:val="nil"/>
            </w:tcBorders>
          </w:tcPr>
          <w:p w:rsidR="00000505" w:rsidRPr="008F00C9" w:rsidRDefault="00000505" w:rsidP="00281FBF">
            <w:pPr>
              <w:jc w:val="center"/>
              <w:rPr>
                <w:rFonts w:ascii="Palatino Linotype" w:hAnsi="Palatino Linotype"/>
                <w:b/>
                <w:sz w:val="20"/>
                <w:szCs w:val="26"/>
                <w:lang w:val="en-US"/>
              </w:rPr>
            </w:pPr>
            <w:r w:rsidRPr="008F00C9">
              <w:rPr>
                <w:rFonts w:ascii="Palatino Linotype" w:hAnsi="Palatino Linotype"/>
                <w:b/>
                <w:sz w:val="20"/>
                <w:szCs w:val="26"/>
                <w:lang w:val="en-US"/>
              </w:rPr>
              <w:t>Title</w:t>
            </w:r>
          </w:p>
        </w:tc>
      </w:tr>
      <w:tr w:rsidR="00000505" w:rsidRPr="008F00C9" w:rsidTr="00281FBF">
        <w:tc>
          <w:tcPr>
            <w:tcW w:w="1734" w:type="dxa"/>
            <w:tcBorders>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Data</w:t>
            </w:r>
          </w:p>
        </w:tc>
        <w:tc>
          <w:tcPr>
            <w:tcW w:w="1842" w:type="dxa"/>
            <w:tcBorders>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2" w:type="dxa"/>
            <w:tcBorders>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r>
      <w:tr w:rsidR="00000505" w:rsidRPr="008F00C9" w:rsidTr="00281FBF">
        <w:tc>
          <w:tcPr>
            <w:tcW w:w="1734" w:type="dxa"/>
            <w:tcBorders>
              <w:top w:val="nil"/>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Data</w:t>
            </w:r>
          </w:p>
        </w:tc>
        <w:tc>
          <w:tcPr>
            <w:tcW w:w="1842" w:type="dxa"/>
            <w:tcBorders>
              <w:top w:val="nil"/>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2" w:type="dxa"/>
            <w:tcBorders>
              <w:top w:val="nil"/>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top w:val="nil"/>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top w:val="nil"/>
              <w:left w:val="nil"/>
              <w:bottom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r>
      <w:tr w:rsidR="00000505" w:rsidRPr="008F00C9" w:rsidTr="00281FBF">
        <w:tc>
          <w:tcPr>
            <w:tcW w:w="1734" w:type="dxa"/>
            <w:tcBorders>
              <w:top w:val="nil"/>
              <w:left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Data</w:t>
            </w:r>
          </w:p>
        </w:tc>
        <w:tc>
          <w:tcPr>
            <w:tcW w:w="1842" w:type="dxa"/>
            <w:tcBorders>
              <w:top w:val="nil"/>
              <w:left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2" w:type="dxa"/>
            <w:tcBorders>
              <w:top w:val="nil"/>
              <w:left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top w:val="nil"/>
              <w:left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c>
          <w:tcPr>
            <w:tcW w:w="1843" w:type="dxa"/>
            <w:tcBorders>
              <w:top w:val="nil"/>
              <w:left w:val="nil"/>
              <w:right w:val="nil"/>
            </w:tcBorders>
          </w:tcPr>
          <w:p w:rsidR="00000505" w:rsidRPr="008F00C9" w:rsidRDefault="00000505" w:rsidP="00281FBF">
            <w:pPr>
              <w:jc w:val="center"/>
              <w:rPr>
                <w:rFonts w:ascii="Palatino Linotype" w:hAnsi="Palatino Linotype"/>
                <w:sz w:val="20"/>
                <w:szCs w:val="26"/>
                <w:lang w:val="en-US"/>
              </w:rPr>
            </w:pPr>
            <w:r w:rsidRPr="008F00C9">
              <w:rPr>
                <w:rFonts w:ascii="Palatino Linotype" w:hAnsi="Palatino Linotype"/>
                <w:sz w:val="20"/>
                <w:szCs w:val="26"/>
                <w:lang w:val="en-US"/>
              </w:rPr>
              <w:t>1.23</w:t>
            </w:r>
          </w:p>
        </w:tc>
      </w:tr>
    </w:tbl>
    <w:p w:rsidR="00000505" w:rsidRPr="00CA444E" w:rsidRDefault="00000505" w:rsidP="00A05CE3">
      <w:pPr>
        <w:spacing w:line="276" w:lineRule="auto"/>
        <w:jc w:val="both"/>
        <w:rPr>
          <w:rFonts w:ascii="Palatino Linotype" w:hAnsi="Palatino Linotype"/>
          <w:sz w:val="20"/>
          <w:szCs w:val="26"/>
        </w:rPr>
      </w:pPr>
    </w:p>
    <w:sectPr w:rsidR="00000505" w:rsidRPr="00CA444E" w:rsidSect="004462BC">
      <w:headerReference w:type="even" r:id="rId6"/>
      <w:headerReference w:type="default" r:id="rId7"/>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F7" w:rsidRDefault="00DD06F7" w:rsidP="00C6352F">
      <w:r>
        <w:separator/>
      </w:r>
    </w:p>
  </w:endnote>
  <w:endnote w:type="continuationSeparator" w:id="0">
    <w:p w:rsidR="00DD06F7" w:rsidRDefault="00DD06F7" w:rsidP="00C6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BC" w:rsidRPr="006F5461" w:rsidRDefault="00DD06F7" w:rsidP="006F5461">
    <w:pPr>
      <w:pStyle w:val="AltBilgi"/>
      <w:jc w:val="center"/>
      <w:rPr>
        <w:rFonts w:ascii="Comic Sans MS" w:hAnsi="Comic Sans MS"/>
        <w:sz w:val="20"/>
      </w:rPr>
    </w:pPr>
    <w:r>
      <w:rPr>
        <w:lang w:val="en-US"/>
      </w:rPr>
      <w:pict>
        <v:rect id="_x0000_i1032" style="width:439.35pt;height:1.5pt" o:hralign="center" o:hrstd="t" o:hrnoshade="t" o:hr="t" fillcolor="black [3213]" stroked="f"/>
      </w:pict>
    </w:r>
    <w:r w:rsidR="006F5461" w:rsidRPr="003E2229">
      <w:rPr>
        <w:rStyle w:val="Gl"/>
        <w:rFonts w:ascii="Comic Sans MS" w:hAnsi="Comic Sans MS"/>
        <w:color w:val="E36C0A" w:themeColor="accent6" w:themeShade="BF"/>
        <w:sz w:val="22"/>
        <w:lang w:val="en-US"/>
      </w:rPr>
      <w:t>International Journal of</w:t>
    </w:r>
    <w:r w:rsidR="006F5461" w:rsidRPr="003E2229">
      <w:rPr>
        <w:rStyle w:val="Gl"/>
        <w:rFonts w:ascii="Comic Sans MS" w:hAnsi="Comic Sans MS"/>
        <w:color w:val="C00000"/>
        <w:sz w:val="22"/>
        <w:lang w:val="en-US"/>
      </w:rPr>
      <w:t xml:space="preserve"> </w:t>
    </w:r>
    <w:r w:rsidR="006F5461" w:rsidRPr="003E2229">
      <w:rPr>
        <w:rStyle w:val="Gl"/>
        <w:rFonts w:ascii="Comic Sans MS" w:hAnsi="Comic Sans MS"/>
        <w:color w:val="4BACC6" w:themeColor="accent5"/>
        <w:sz w:val="22"/>
        <w:lang w:val="en-US"/>
      </w:rPr>
      <w:t xml:space="preserve">Languages’ Education and Teaching                                     </w:t>
    </w:r>
    <w:r w:rsidR="00667A7C" w:rsidRPr="003E2229">
      <w:rPr>
        <w:rFonts w:ascii="Comic Sans MS" w:hAnsi="Comic Sans MS"/>
        <w:i/>
        <w:sz w:val="20"/>
        <w:lang w:val="en-US"/>
      </w:rPr>
      <w:t>Volume</w:t>
    </w:r>
    <w:r w:rsidR="00667A7C">
      <w:rPr>
        <w:rFonts w:ascii="Comic Sans MS" w:hAnsi="Comic Sans MS"/>
        <w:i/>
        <w:sz w:val="20"/>
        <w:lang w:val="en-US"/>
      </w:rPr>
      <w:t xml:space="preserve"> X, Issue X</w:t>
    </w:r>
    <w:r w:rsidR="00667A7C" w:rsidRPr="003E2229">
      <w:rPr>
        <w:rFonts w:ascii="Comic Sans MS" w:hAnsi="Comic Sans MS"/>
        <w:i/>
        <w:sz w:val="20"/>
        <w:lang w:val="en-US"/>
      </w:rPr>
      <w:t xml:space="preserve">, </w:t>
    </w:r>
    <w:r w:rsidR="00667A7C">
      <w:rPr>
        <w:rFonts w:ascii="Comic Sans MS" w:hAnsi="Comic Sans MS"/>
        <w:i/>
        <w:sz w:val="20"/>
        <w:lang w:val="en-US"/>
      </w:rPr>
      <w:t>xxxx 202X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29" w:rsidRPr="006F5461" w:rsidRDefault="00DD06F7" w:rsidP="006F5461">
    <w:pPr>
      <w:pStyle w:val="AltBilgi"/>
      <w:jc w:val="center"/>
      <w:rPr>
        <w:rFonts w:ascii="Comic Sans MS" w:hAnsi="Comic Sans MS"/>
        <w:sz w:val="20"/>
      </w:rPr>
    </w:pPr>
    <w:r>
      <w:rPr>
        <w:lang w:val="en-US"/>
      </w:rPr>
      <w:pict>
        <v:rect id="_x0000_i1033" style="width:439.35pt;height:1.5pt" o:hralign="center" o:hrstd="t" o:hrnoshade="t" o:hr="t" fillcolor="black [3213]" stroked="f"/>
      </w:pict>
    </w:r>
    <w:r w:rsidR="006F5461" w:rsidRPr="003E2229">
      <w:rPr>
        <w:rStyle w:val="Gl"/>
        <w:rFonts w:ascii="Comic Sans MS" w:hAnsi="Comic Sans MS"/>
        <w:color w:val="E36C0A" w:themeColor="accent6" w:themeShade="BF"/>
        <w:sz w:val="22"/>
        <w:lang w:val="en-US"/>
      </w:rPr>
      <w:t>International Journal of</w:t>
    </w:r>
    <w:r w:rsidR="006F5461" w:rsidRPr="003E2229">
      <w:rPr>
        <w:rStyle w:val="Gl"/>
        <w:rFonts w:ascii="Comic Sans MS" w:hAnsi="Comic Sans MS"/>
        <w:color w:val="C00000"/>
        <w:sz w:val="22"/>
        <w:lang w:val="en-US"/>
      </w:rPr>
      <w:t xml:space="preserve"> </w:t>
    </w:r>
    <w:r w:rsidR="006F5461" w:rsidRPr="003E2229">
      <w:rPr>
        <w:rStyle w:val="Gl"/>
        <w:rFonts w:ascii="Comic Sans MS" w:hAnsi="Comic Sans MS"/>
        <w:color w:val="4BACC6" w:themeColor="accent5"/>
        <w:sz w:val="22"/>
        <w:lang w:val="en-US"/>
      </w:rPr>
      <w:t xml:space="preserve">Languages’ Education and Teaching                                     </w:t>
    </w:r>
    <w:r w:rsidR="00667A7C" w:rsidRPr="003E2229">
      <w:rPr>
        <w:rFonts w:ascii="Comic Sans MS" w:hAnsi="Comic Sans MS"/>
        <w:i/>
        <w:sz w:val="20"/>
        <w:lang w:val="en-US"/>
      </w:rPr>
      <w:t>Volume</w:t>
    </w:r>
    <w:r w:rsidR="00667A7C">
      <w:rPr>
        <w:rFonts w:ascii="Comic Sans MS" w:hAnsi="Comic Sans MS"/>
        <w:i/>
        <w:sz w:val="20"/>
        <w:lang w:val="en-US"/>
      </w:rPr>
      <w:t xml:space="preserve"> X, Issue X</w:t>
    </w:r>
    <w:r w:rsidR="00667A7C" w:rsidRPr="003E2229">
      <w:rPr>
        <w:rFonts w:ascii="Comic Sans MS" w:hAnsi="Comic Sans MS"/>
        <w:i/>
        <w:sz w:val="20"/>
        <w:lang w:val="en-US"/>
      </w:rPr>
      <w:t xml:space="preserve">, </w:t>
    </w:r>
    <w:r w:rsidR="00667A7C">
      <w:rPr>
        <w:rFonts w:ascii="Comic Sans MS" w:hAnsi="Comic Sans MS"/>
        <w:i/>
        <w:sz w:val="20"/>
        <w:lang w:val="en-US"/>
      </w:rPr>
      <w:t>xxxx 202X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F7" w:rsidRDefault="00DD06F7" w:rsidP="00C6352F">
      <w:r>
        <w:separator/>
      </w:r>
    </w:p>
  </w:footnote>
  <w:footnote w:type="continuationSeparator" w:id="0">
    <w:p w:rsidR="00DD06F7" w:rsidRDefault="00DD06F7" w:rsidP="00C6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62" w:rsidRDefault="00DD06F7" w:rsidP="00C53630">
    <w:pPr>
      <w:pStyle w:val="stBilgi"/>
    </w:pPr>
    <w:sdt>
      <w:sdtPr>
        <w:rPr>
          <w:lang w:val="en-US"/>
        </w:rPr>
        <w:id w:val="1735195623"/>
        <w:docPartObj>
          <w:docPartGallery w:val="Page Numbers (Top of Page)"/>
          <w:docPartUnique/>
        </w:docPartObj>
      </w:sdtPr>
      <w:sdtEndPr>
        <w:rPr>
          <w:rFonts w:ascii="Comic Sans MS" w:hAnsi="Comic Sans MS"/>
          <w:b/>
          <w:sz w:val="18"/>
        </w:rPr>
      </w:sdtEndPr>
      <w:sdtContent>
        <w:r w:rsidR="00DF0162" w:rsidRPr="00443F0A">
          <w:rPr>
            <w:rFonts w:ascii="Comic Sans MS" w:hAnsi="Comic Sans MS"/>
            <w:b/>
            <w:sz w:val="18"/>
            <w:lang w:val="en-US"/>
          </w:rPr>
          <w:fldChar w:fldCharType="begin"/>
        </w:r>
        <w:r w:rsidR="00DF0162" w:rsidRPr="00443F0A">
          <w:rPr>
            <w:rFonts w:ascii="Comic Sans MS" w:hAnsi="Comic Sans MS"/>
            <w:b/>
            <w:sz w:val="18"/>
            <w:lang w:val="en-US"/>
          </w:rPr>
          <w:instrText>PAGE   \* MERGEFORMAT</w:instrText>
        </w:r>
        <w:r w:rsidR="00DF0162" w:rsidRPr="00443F0A">
          <w:rPr>
            <w:rFonts w:ascii="Comic Sans MS" w:hAnsi="Comic Sans MS"/>
            <w:b/>
            <w:sz w:val="18"/>
            <w:lang w:val="en-US"/>
          </w:rPr>
          <w:fldChar w:fldCharType="separate"/>
        </w:r>
        <w:r w:rsidR="009412D6">
          <w:rPr>
            <w:rFonts w:ascii="Comic Sans MS" w:hAnsi="Comic Sans MS"/>
            <w:b/>
            <w:noProof/>
            <w:sz w:val="18"/>
            <w:lang w:val="en-US"/>
          </w:rPr>
          <w:t>2</w:t>
        </w:r>
        <w:r w:rsidR="00DF0162" w:rsidRPr="00443F0A">
          <w:rPr>
            <w:rFonts w:ascii="Comic Sans MS" w:hAnsi="Comic Sans MS"/>
            <w:b/>
            <w:sz w:val="18"/>
            <w:lang w:val="en-US"/>
          </w:rPr>
          <w:fldChar w:fldCharType="end"/>
        </w:r>
        <w:r w:rsidR="00DF0162" w:rsidRPr="00443F0A">
          <w:rPr>
            <w:rFonts w:ascii="Comic Sans MS" w:hAnsi="Comic Sans MS"/>
            <w:b/>
            <w:sz w:val="18"/>
            <w:lang w:val="en-US"/>
          </w:rPr>
          <w:t xml:space="preserve">  </w:t>
        </w:r>
        <w:r w:rsidR="00DF0162" w:rsidRPr="00443F0A">
          <w:rPr>
            <w:rFonts w:ascii="Comic Sans MS" w:hAnsi="Comic Sans MS"/>
            <w:b/>
            <w:sz w:val="18"/>
            <w:lang w:val="en-US"/>
          </w:rPr>
          <w:tab/>
        </w:r>
        <w:r w:rsidR="00DF0162" w:rsidRPr="00443F0A">
          <w:rPr>
            <w:rFonts w:ascii="Comic Sans MS" w:hAnsi="Comic Sans MS"/>
            <w:b/>
            <w:sz w:val="18"/>
            <w:lang w:val="en-US"/>
          </w:rPr>
          <w:tab/>
        </w:r>
        <w:r w:rsidR="00667A7C" w:rsidRPr="00443F0A">
          <w:rPr>
            <w:rFonts w:ascii="Comic Sans MS" w:hAnsi="Comic Sans MS"/>
            <w:b/>
            <w:i/>
            <w:color w:val="000000" w:themeColor="text1"/>
            <w:sz w:val="18"/>
            <w:szCs w:val="20"/>
            <w:lang w:val="en-US"/>
          </w:rPr>
          <w:t>IJLET 2</w:t>
        </w:r>
        <w:r w:rsidR="00667A7C">
          <w:rPr>
            <w:rFonts w:ascii="Comic Sans MS" w:hAnsi="Comic Sans MS"/>
            <w:b/>
            <w:i/>
            <w:color w:val="000000" w:themeColor="text1"/>
            <w:sz w:val="18"/>
            <w:szCs w:val="20"/>
            <w:lang w:val="en-US"/>
          </w:rPr>
          <w:t>02X, Volume X</w:t>
        </w:r>
        <w:r w:rsidR="00667A7C" w:rsidRPr="00443F0A">
          <w:rPr>
            <w:rFonts w:ascii="Comic Sans MS" w:hAnsi="Comic Sans MS"/>
            <w:b/>
            <w:i/>
            <w:color w:val="000000" w:themeColor="text1"/>
            <w:sz w:val="18"/>
            <w:szCs w:val="20"/>
            <w:lang w:val="en-US"/>
          </w:rPr>
          <w:t xml:space="preserve">, Issue </w:t>
        </w:r>
        <w:r w:rsidR="00667A7C">
          <w:rPr>
            <w:rFonts w:ascii="Comic Sans MS" w:hAnsi="Comic Sans MS"/>
            <w:b/>
            <w:i/>
            <w:color w:val="000000" w:themeColor="text1"/>
            <w:sz w:val="18"/>
            <w:szCs w:val="20"/>
            <w:lang w:val="en-US"/>
          </w:rPr>
          <w:t>X</w:t>
        </w:r>
      </w:sdtContent>
    </w:sdt>
    <w:r>
      <w:rPr>
        <w:lang w:val="en-US"/>
      </w:rPr>
      <w:pict>
        <v:rect id="_x0000_i1030" style="width:439.35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25973"/>
      <w:docPartObj>
        <w:docPartGallery w:val="Page Numbers (Top of Page)"/>
        <w:docPartUnique/>
      </w:docPartObj>
    </w:sdtPr>
    <w:sdtEndPr>
      <w:rPr>
        <w:rFonts w:ascii="Comic Sans MS" w:hAnsi="Comic Sans MS"/>
        <w:b/>
        <w:sz w:val="18"/>
      </w:rPr>
    </w:sdtEndPr>
    <w:sdtContent>
      <w:p w:rsidR="00073099" w:rsidRPr="003E2229" w:rsidRDefault="00073099">
        <w:pPr>
          <w:pStyle w:val="stBilgi"/>
          <w:rPr>
            <w:rFonts w:ascii="Comic Sans MS" w:hAnsi="Comic Sans MS"/>
            <w:b/>
            <w:sz w:val="18"/>
          </w:rPr>
        </w:pPr>
        <w:r w:rsidRPr="003E2229">
          <w:rPr>
            <w:rFonts w:ascii="Comic Sans MS" w:hAnsi="Comic Sans MS"/>
            <w:b/>
            <w:sz w:val="18"/>
          </w:rPr>
          <w:fldChar w:fldCharType="begin"/>
        </w:r>
        <w:r w:rsidRPr="003E2229">
          <w:rPr>
            <w:rFonts w:ascii="Comic Sans MS" w:hAnsi="Comic Sans MS"/>
            <w:b/>
            <w:sz w:val="18"/>
          </w:rPr>
          <w:instrText>PAGE   \* MERGEFORMAT</w:instrText>
        </w:r>
        <w:r w:rsidRPr="003E2229">
          <w:rPr>
            <w:rFonts w:ascii="Comic Sans MS" w:hAnsi="Comic Sans MS"/>
            <w:b/>
            <w:sz w:val="18"/>
          </w:rPr>
          <w:fldChar w:fldCharType="separate"/>
        </w:r>
        <w:r w:rsidR="009412D6">
          <w:rPr>
            <w:rFonts w:ascii="Comic Sans MS" w:hAnsi="Comic Sans MS"/>
            <w:b/>
            <w:noProof/>
            <w:sz w:val="18"/>
          </w:rPr>
          <w:t>3</w:t>
        </w:r>
        <w:r w:rsidRPr="003E2229">
          <w:rPr>
            <w:rFonts w:ascii="Comic Sans MS" w:hAnsi="Comic Sans MS"/>
            <w:b/>
            <w:sz w:val="18"/>
          </w:rPr>
          <w:fldChar w:fldCharType="end"/>
        </w:r>
        <w:r w:rsidR="00336C50">
          <w:rPr>
            <w:rFonts w:ascii="Comic Sans MS" w:hAnsi="Comic Sans MS"/>
            <w:b/>
            <w:sz w:val="18"/>
          </w:rPr>
          <w:t xml:space="preserve">   </w:t>
        </w:r>
        <w:r w:rsidRPr="003E2229">
          <w:rPr>
            <w:rFonts w:ascii="Comic Sans MS" w:hAnsi="Comic Sans MS"/>
            <w:b/>
            <w:sz w:val="18"/>
          </w:rPr>
          <w:tab/>
        </w:r>
        <w:r w:rsidR="00336C50">
          <w:rPr>
            <w:rFonts w:ascii="Comic Sans MS" w:hAnsi="Comic Sans MS"/>
            <w:b/>
            <w:sz w:val="18"/>
          </w:rPr>
          <w:t xml:space="preserve">                                                 </w:t>
        </w:r>
        <w:r w:rsidR="00667A7C" w:rsidRPr="00443F0A">
          <w:rPr>
            <w:rFonts w:ascii="Comic Sans MS" w:hAnsi="Comic Sans MS"/>
            <w:b/>
            <w:i/>
            <w:color w:val="000000" w:themeColor="text1"/>
            <w:sz w:val="18"/>
            <w:szCs w:val="20"/>
            <w:lang w:val="en-US"/>
          </w:rPr>
          <w:t>IJLET 2</w:t>
        </w:r>
        <w:r w:rsidR="00667A7C">
          <w:rPr>
            <w:rFonts w:ascii="Comic Sans MS" w:hAnsi="Comic Sans MS"/>
            <w:b/>
            <w:i/>
            <w:color w:val="000000" w:themeColor="text1"/>
            <w:sz w:val="18"/>
            <w:szCs w:val="20"/>
            <w:lang w:val="en-US"/>
          </w:rPr>
          <w:t>02X, Volume X</w:t>
        </w:r>
        <w:r w:rsidR="00667A7C" w:rsidRPr="00443F0A">
          <w:rPr>
            <w:rFonts w:ascii="Comic Sans MS" w:hAnsi="Comic Sans MS"/>
            <w:b/>
            <w:i/>
            <w:color w:val="000000" w:themeColor="text1"/>
            <w:sz w:val="18"/>
            <w:szCs w:val="20"/>
            <w:lang w:val="en-US"/>
          </w:rPr>
          <w:t xml:space="preserve">, Issue </w:t>
        </w:r>
        <w:r w:rsidR="00667A7C">
          <w:rPr>
            <w:rFonts w:ascii="Comic Sans MS" w:hAnsi="Comic Sans MS"/>
            <w:b/>
            <w:i/>
            <w:color w:val="000000" w:themeColor="text1"/>
            <w:sz w:val="18"/>
            <w:szCs w:val="20"/>
            <w:lang w:val="en-US"/>
          </w:rPr>
          <w:t>X</w:t>
        </w:r>
      </w:p>
    </w:sdtContent>
  </w:sdt>
  <w:p w:rsidR="00073099" w:rsidRPr="00073099" w:rsidRDefault="00DD06F7">
    <w:pPr>
      <w:pStyle w:val="stBilgi"/>
      <w:rPr>
        <w:rFonts w:ascii="Bookman Old Style" w:hAnsi="Bookman Old Style"/>
        <w:sz w:val="18"/>
        <w:szCs w:val="18"/>
      </w:rPr>
    </w:pPr>
    <w:r>
      <w:rPr>
        <w:lang w:val="en-US"/>
      </w:rPr>
      <w:pict>
        <v:rect id="_x0000_i1031" style="width:439.35pt;height:1.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99" w:rsidRDefault="00073099" w:rsidP="00073099">
    <w:pPr>
      <w:pStyle w:val="Balk8"/>
      <w:spacing w:before="0" w:after="0" w:line="360" w:lineRule="auto"/>
      <w:jc w:val="center"/>
      <w:rPr>
        <w:rStyle w:val="Balk5Char"/>
        <w:bCs/>
        <w:color w:val="4BACC6" w:themeColor="accent5"/>
        <w:sz w:val="14"/>
        <w:lang w:val="en-US"/>
      </w:rPr>
    </w:pPr>
    <w:r w:rsidRPr="00C6352F">
      <w:rPr>
        <w:rStyle w:val="Balk5Char"/>
        <w:bCs/>
        <w:noProof/>
        <w:color w:val="4BACC6" w:themeColor="accent5"/>
        <w:sz w:val="14"/>
      </w:rPr>
      <w:drawing>
        <wp:anchor distT="0" distB="0" distL="114300" distR="114300" simplePos="0" relativeHeight="251659264" behindDoc="1" locked="0" layoutInCell="1" allowOverlap="1" wp14:anchorId="5A72AC85" wp14:editId="7C515828">
          <wp:simplePos x="0" y="0"/>
          <wp:positionH relativeFrom="margin">
            <wp:align>center</wp:align>
          </wp:positionH>
          <wp:positionV relativeFrom="margin">
            <wp:posOffset>-2198370</wp:posOffset>
          </wp:positionV>
          <wp:extent cx="755650" cy="847725"/>
          <wp:effectExtent l="0" t="0" r="6350" b="9525"/>
          <wp:wrapTight wrapText="bothSides">
            <wp:wrapPolygon edited="0">
              <wp:start x="0" y="0"/>
              <wp:lineTo x="0" y="21357"/>
              <wp:lineTo x="21237" y="21357"/>
              <wp:lineTo x="21237" y="0"/>
              <wp:lineTo x="0" y="0"/>
            </wp:wrapPolygon>
          </wp:wrapTight>
          <wp:docPr id="3"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1" cstate="print">
                    <a:extLst>
                      <a:ext uri="{BEBA8EAE-BF5A-486C-A8C5-ECC9F3942E4B}">
                        <a14:imgProps xmlns:a14="http://schemas.microsoft.com/office/drawing/2010/main">
                          <a14:imgLayer r:embed="rId2">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55650" cy="847725"/>
                  </a:xfrm>
                  <a:prstGeom prst="rect">
                    <a:avLst/>
                  </a:prstGeom>
                </pic:spPr>
              </pic:pic>
            </a:graphicData>
          </a:graphic>
          <wp14:sizeRelH relativeFrom="margin">
            <wp14:pctWidth>0</wp14:pctWidth>
          </wp14:sizeRelH>
          <wp14:sizeRelV relativeFrom="margin">
            <wp14:pctHeight>0</wp14:pctHeight>
          </wp14:sizeRelV>
        </wp:anchor>
      </w:drawing>
    </w:r>
  </w:p>
  <w:p w:rsidR="00073099" w:rsidRDefault="00073099" w:rsidP="00073099">
    <w:pPr>
      <w:spacing w:line="360" w:lineRule="auto"/>
      <w:rPr>
        <w:lang w:val="en-US"/>
      </w:rPr>
    </w:pPr>
  </w:p>
  <w:p w:rsidR="00073099" w:rsidRPr="005631A7" w:rsidRDefault="00073099" w:rsidP="00073099">
    <w:pPr>
      <w:rPr>
        <w:lang w:val="en-US"/>
      </w:rPr>
    </w:pPr>
  </w:p>
  <w:p w:rsidR="00073099" w:rsidRPr="00C6352F" w:rsidRDefault="00073099" w:rsidP="00073099">
    <w:pPr>
      <w:pStyle w:val="Balk8"/>
      <w:spacing w:before="120" w:after="120"/>
      <w:ind w:left="-284" w:right="-284"/>
      <w:jc w:val="center"/>
      <w:rPr>
        <w:lang w:val="en-US"/>
      </w:rPr>
    </w:pPr>
    <w:r w:rsidRPr="00C6352F">
      <w:rPr>
        <w:rStyle w:val="Gl"/>
        <w:rFonts w:ascii="Comic Sans MS" w:hAnsi="Comic Sans MS"/>
        <w:color w:val="E36C0A" w:themeColor="accent6" w:themeShade="BF"/>
        <w:sz w:val="32"/>
        <w:szCs w:val="30"/>
        <w:lang w:val="en-US"/>
      </w:rPr>
      <w:t>International Journal of</w:t>
    </w:r>
    <w:r w:rsidRPr="00C6352F">
      <w:rPr>
        <w:rStyle w:val="Gl"/>
        <w:rFonts w:ascii="Comic Sans MS" w:hAnsi="Comic Sans MS"/>
        <w:color w:val="C00000"/>
        <w:sz w:val="32"/>
        <w:szCs w:val="30"/>
        <w:lang w:val="en-US"/>
      </w:rPr>
      <w:t xml:space="preserve"> </w:t>
    </w:r>
    <w:r w:rsidRPr="00C6352F">
      <w:rPr>
        <w:rStyle w:val="Gl"/>
        <w:rFonts w:ascii="Comic Sans MS" w:hAnsi="Comic Sans MS"/>
        <w:color w:val="4BACC6" w:themeColor="accent5"/>
        <w:sz w:val="32"/>
        <w:szCs w:val="30"/>
        <w:lang w:val="en-US"/>
      </w:rPr>
      <w:t>Languages’ Education and Teaching</w:t>
    </w:r>
    <w:r w:rsidRPr="00C6352F">
      <w:rPr>
        <w:rStyle w:val="Gl"/>
        <w:rFonts w:ascii="Comic Sans MS" w:hAnsi="Comic Sans MS"/>
        <w:color w:val="C00000"/>
        <w:sz w:val="28"/>
        <w:lang w:val="en-US"/>
      </w:rPr>
      <w:t xml:space="preserve">                                                     </w:t>
    </w:r>
    <w:r w:rsidRPr="00C6352F">
      <w:rPr>
        <w:rFonts w:ascii="Comic Sans MS" w:hAnsi="Comic Sans MS"/>
        <w:lang w:val="en-US"/>
      </w:rPr>
      <w:t xml:space="preserve">                                                            </w:t>
    </w:r>
    <w:r w:rsidR="00667A7C" w:rsidRPr="00C6352F">
      <w:rPr>
        <w:rStyle w:val="Gl"/>
        <w:rFonts w:ascii="Comic Sans MS" w:hAnsi="Comic Sans MS"/>
        <w:color w:val="000000" w:themeColor="text1"/>
        <w:sz w:val="28"/>
        <w:lang w:val="en-US"/>
      </w:rPr>
      <w:t>Volume</w:t>
    </w:r>
    <w:r w:rsidR="00667A7C">
      <w:rPr>
        <w:rStyle w:val="Gl"/>
        <w:rFonts w:ascii="Comic Sans MS" w:hAnsi="Comic Sans MS"/>
        <w:color w:val="000000" w:themeColor="text1"/>
        <w:sz w:val="28"/>
        <w:lang w:val="en-US"/>
      </w:rPr>
      <w:t xml:space="preserve"> X, Issue X</w:t>
    </w:r>
    <w:r w:rsidR="00667A7C" w:rsidRPr="00C6352F">
      <w:rPr>
        <w:rStyle w:val="Gl"/>
        <w:rFonts w:ascii="Comic Sans MS" w:hAnsi="Comic Sans MS"/>
        <w:color w:val="000000" w:themeColor="text1"/>
        <w:sz w:val="28"/>
        <w:lang w:val="en-US"/>
      </w:rPr>
      <w:t xml:space="preserve">, </w:t>
    </w:r>
    <w:r w:rsidR="00667A7C">
      <w:rPr>
        <w:rStyle w:val="Gl"/>
        <w:rFonts w:ascii="Comic Sans MS" w:hAnsi="Comic Sans MS"/>
        <w:color w:val="000000" w:themeColor="text1"/>
        <w:sz w:val="28"/>
        <w:lang w:val="en-US"/>
      </w:rPr>
      <w:t>xxxx 202X</w:t>
    </w:r>
    <w:r w:rsidRPr="00C6352F">
      <w:rPr>
        <w:rStyle w:val="Gl"/>
        <w:rFonts w:ascii="Comic Sans MS" w:hAnsi="Comic Sans MS"/>
        <w:color w:val="000000" w:themeColor="text1"/>
        <w:sz w:val="28"/>
        <w:lang w:val="en-US"/>
      </w:rPr>
      <w:t xml:space="preserve">, </w:t>
    </w:r>
    <w:r w:rsidRPr="00C6352F">
      <w:rPr>
        <w:rFonts w:ascii="Comic Sans MS" w:hAnsi="Comic Sans MS"/>
        <w:sz w:val="28"/>
        <w:lang w:val="en-US"/>
      </w:rPr>
      <w:t>p. …-…</w:t>
    </w:r>
    <w:r w:rsidRPr="00C6352F">
      <w:rPr>
        <w:rFonts w:ascii="Comic Sans MS" w:hAnsi="Comic Sans MS"/>
        <w:lang w:val="en-US"/>
      </w:rPr>
      <w:t xml:space="preserve"> </w:t>
    </w:r>
  </w:p>
  <w:tbl>
    <w:tblPr>
      <w:tblStyle w:val="RenkliListe-Vurgu6"/>
      <w:tblW w:w="0" w:type="auto"/>
      <w:jc w:val="center"/>
      <w:tblLook w:val="04A0" w:firstRow="1" w:lastRow="0" w:firstColumn="1" w:lastColumn="0" w:noHBand="0" w:noVBand="1"/>
    </w:tblPr>
    <w:tblGrid>
      <w:gridCol w:w="2232"/>
      <w:gridCol w:w="2232"/>
      <w:gridCol w:w="2232"/>
      <w:gridCol w:w="2345"/>
    </w:tblGrid>
    <w:tr w:rsidR="00073099" w:rsidRPr="00C6352F" w:rsidTr="00667A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4BACC6" w:themeFill="accent5"/>
        </w:tcPr>
        <w:p w:rsidR="00073099" w:rsidRPr="00C6352F" w:rsidRDefault="00073099" w:rsidP="00925BE2">
          <w:pPr>
            <w:jc w:val="center"/>
            <w:rPr>
              <w:rFonts w:ascii="Comic Sans MS" w:hAnsi="Comic Sans MS"/>
              <w:i/>
              <w:lang w:val="en-US"/>
            </w:rPr>
          </w:pPr>
          <w:r w:rsidRPr="00C6352F">
            <w:rPr>
              <w:rFonts w:ascii="Comic Sans MS" w:hAnsi="Comic Sans MS"/>
              <w:i/>
              <w:lang w:val="en-US"/>
            </w:rPr>
            <w:t>Received</w:t>
          </w:r>
        </w:p>
      </w:tc>
      <w:tc>
        <w:tcPr>
          <w:tcW w:w="2232"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Reviewed</w:t>
          </w:r>
        </w:p>
      </w:tc>
      <w:tc>
        <w:tcPr>
          <w:tcW w:w="2232"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Published</w:t>
          </w:r>
        </w:p>
      </w:tc>
      <w:tc>
        <w:tcPr>
          <w:tcW w:w="2345"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Doi Number</w:t>
          </w:r>
        </w:p>
      </w:tc>
    </w:tr>
    <w:tr w:rsidR="00667A7C" w:rsidRPr="00C6352F" w:rsidTr="00667A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FBD4B4" w:themeFill="accent6" w:themeFillTint="66"/>
        </w:tcPr>
        <w:p w:rsidR="00667A7C" w:rsidRPr="001545C4" w:rsidRDefault="00667A7C" w:rsidP="00667A7C">
          <w:pPr>
            <w:jc w:val="center"/>
            <w:rPr>
              <w:rFonts w:ascii="Comic Sans MS" w:hAnsi="Comic Sans MS"/>
              <w:b w:val="0"/>
              <w:i/>
              <w:lang w:val="en-US"/>
            </w:rPr>
          </w:pPr>
          <w:r>
            <w:rPr>
              <w:rFonts w:ascii="Comic Sans MS" w:hAnsi="Comic Sans MS"/>
              <w:b w:val="0"/>
              <w:i/>
              <w:lang w:val="en-US"/>
            </w:rPr>
            <w:t>xx.xx.202x</w:t>
          </w:r>
        </w:p>
      </w:tc>
      <w:tc>
        <w:tcPr>
          <w:tcW w:w="2232" w:type="dxa"/>
          <w:shd w:val="clear" w:color="auto" w:fill="FBD4B4" w:themeFill="accent6" w:themeFillTint="66"/>
        </w:tcPr>
        <w:p w:rsidR="00667A7C" w:rsidRPr="00C6352F" w:rsidRDefault="00667A7C" w:rsidP="00667A7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xx.xx.202x</w:t>
          </w:r>
        </w:p>
      </w:tc>
      <w:tc>
        <w:tcPr>
          <w:tcW w:w="2232" w:type="dxa"/>
          <w:shd w:val="clear" w:color="auto" w:fill="FBD4B4" w:themeFill="accent6" w:themeFillTint="66"/>
        </w:tcPr>
        <w:p w:rsidR="00667A7C" w:rsidRPr="00C6352F" w:rsidRDefault="00667A7C" w:rsidP="00667A7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xx.xx.202x</w:t>
          </w:r>
        </w:p>
      </w:tc>
      <w:tc>
        <w:tcPr>
          <w:tcW w:w="2345" w:type="dxa"/>
          <w:shd w:val="clear" w:color="auto" w:fill="FBD4B4" w:themeFill="accent6" w:themeFillTint="66"/>
        </w:tcPr>
        <w:p w:rsidR="00667A7C" w:rsidRPr="00C6352F" w:rsidRDefault="00667A7C" w:rsidP="00667A7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10.29228</w:t>
          </w:r>
          <w:r w:rsidRPr="00C6352F">
            <w:rPr>
              <w:rFonts w:ascii="Comic Sans MS" w:hAnsi="Comic Sans MS"/>
              <w:i/>
              <w:lang w:val="en-US"/>
            </w:rPr>
            <w:t>/ijlet.xxx</w:t>
          </w:r>
        </w:p>
      </w:tc>
    </w:tr>
  </w:tbl>
  <w:p w:rsidR="00C42ABB" w:rsidRDefault="00DD06F7" w:rsidP="00511BA7">
    <w:r>
      <w:rPr>
        <w:lang w:val="en-US"/>
      </w:rPr>
      <w:pict>
        <v:rect id="_x0000_i1034" style="width:439.35pt;height:1.5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E2"/>
    <w:rsid w:val="00000505"/>
    <w:rsid w:val="00023661"/>
    <w:rsid w:val="000236A5"/>
    <w:rsid w:val="00073099"/>
    <w:rsid w:val="00082097"/>
    <w:rsid w:val="000854E0"/>
    <w:rsid w:val="000A0EC1"/>
    <w:rsid w:val="000B531D"/>
    <w:rsid w:val="000C5295"/>
    <w:rsid w:val="000F5989"/>
    <w:rsid w:val="00110A3B"/>
    <w:rsid w:val="001402CF"/>
    <w:rsid w:val="00150453"/>
    <w:rsid w:val="001719C9"/>
    <w:rsid w:val="00177655"/>
    <w:rsid w:val="001A090E"/>
    <w:rsid w:val="001B3F84"/>
    <w:rsid w:val="001C2714"/>
    <w:rsid w:val="001F613D"/>
    <w:rsid w:val="002165C7"/>
    <w:rsid w:val="00222535"/>
    <w:rsid w:val="00223BE2"/>
    <w:rsid w:val="00293403"/>
    <w:rsid w:val="002C63E9"/>
    <w:rsid w:val="002F6E67"/>
    <w:rsid w:val="00300871"/>
    <w:rsid w:val="00306FA0"/>
    <w:rsid w:val="00313E25"/>
    <w:rsid w:val="00336C50"/>
    <w:rsid w:val="00373A08"/>
    <w:rsid w:val="003843F5"/>
    <w:rsid w:val="003E2229"/>
    <w:rsid w:val="003E7F6A"/>
    <w:rsid w:val="00443F0A"/>
    <w:rsid w:val="004462BC"/>
    <w:rsid w:val="004A4769"/>
    <w:rsid w:val="004A73E2"/>
    <w:rsid w:val="004D2404"/>
    <w:rsid w:val="004E21B5"/>
    <w:rsid w:val="00511B3D"/>
    <w:rsid w:val="00511BA7"/>
    <w:rsid w:val="00514255"/>
    <w:rsid w:val="00562360"/>
    <w:rsid w:val="005631A7"/>
    <w:rsid w:val="00586FDB"/>
    <w:rsid w:val="005A4C1D"/>
    <w:rsid w:val="005C730F"/>
    <w:rsid w:val="00600BAF"/>
    <w:rsid w:val="006073D0"/>
    <w:rsid w:val="00651BE0"/>
    <w:rsid w:val="00667A7C"/>
    <w:rsid w:val="006A53A7"/>
    <w:rsid w:val="006C0FB6"/>
    <w:rsid w:val="006F5461"/>
    <w:rsid w:val="00711163"/>
    <w:rsid w:val="0072348C"/>
    <w:rsid w:val="00761D18"/>
    <w:rsid w:val="00776983"/>
    <w:rsid w:val="00790FAE"/>
    <w:rsid w:val="00797656"/>
    <w:rsid w:val="007B72F1"/>
    <w:rsid w:val="007E3FA7"/>
    <w:rsid w:val="008065A1"/>
    <w:rsid w:val="00826882"/>
    <w:rsid w:val="00831138"/>
    <w:rsid w:val="00870E01"/>
    <w:rsid w:val="00886F91"/>
    <w:rsid w:val="008937D4"/>
    <w:rsid w:val="008D6F0D"/>
    <w:rsid w:val="008F00C9"/>
    <w:rsid w:val="008F5FE0"/>
    <w:rsid w:val="0093153B"/>
    <w:rsid w:val="00937B41"/>
    <w:rsid w:val="009412D6"/>
    <w:rsid w:val="0095350B"/>
    <w:rsid w:val="00980A66"/>
    <w:rsid w:val="009C27BA"/>
    <w:rsid w:val="009F239F"/>
    <w:rsid w:val="00A05CE3"/>
    <w:rsid w:val="00A37523"/>
    <w:rsid w:val="00A60E0F"/>
    <w:rsid w:val="00A67FFB"/>
    <w:rsid w:val="00A77320"/>
    <w:rsid w:val="00A77323"/>
    <w:rsid w:val="00AF3D85"/>
    <w:rsid w:val="00B00335"/>
    <w:rsid w:val="00B17F2A"/>
    <w:rsid w:val="00B246A8"/>
    <w:rsid w:val="00B2584F"/>
    <w:rsid w:val="00B7270F"/>
    <w:rsid w:val="00BA3D5E"/>
    <w:rsid w:val="00BB2BA6"/>
    <w:rsid w:val="00C01744"/>
    <w:rsid w:val="00C05AD0"/>
    <w:rsid w:val="00C114B0"/>
    <w:rsid w:val="00C228CC"/>
    <w:rsid w:val="00C42ABB"/>
    <w:rsid w:val="00C53630"/>
    <w:rsid w:val="00C6352F"/>
    <w:rsid w:val="00C72A66"/>
    <w:rsid w:val="00C82910"/>
    <w:rsid w:val="00C866CA"/>
    <w:rsid w:val="00CA0D4A"/>
    <w:rsid w:val="00CA444E"/>
    <w:rsid w:val="00CB6B55"/>
    <w:rsid w:val="00CB777B"/>
    <w:rsid w:val="00CE7A1B"/>
    <w:rsid w:val="00CF315E"/>
    <w:rsid w:val="00D131EC"/>
    <w:rsid w:val="00D3145C"/>
    <w:rsid w:val="00D5493A"/>
    <w:rsid w:val="00D83801"/>
    <w:rsid w:val="00D90CFC"/>
    <w:rsid w:val="00DB75E0"/>
    <w:rsid w:val="00DC38D1"/>
    <w:rsid w:val="00DD06F7"/>
    <w:rsid w:val="00DF0162"/>
    <w:rsid w:val="00E3143A"/>
    <w:rsid w:val="00E64824"/>
    <w:rsid w:val="00E7651D"/>
    <w:rsid w:val="00EB53B4"/>
    <w:rsid w:val="00EC28A5"/>
    <w:rsid w:val="00ED5514"/>
    <w:rsid w:val="00ED6EE8"/>
    <w:rsid w:val="00F062FA"/>
    <w:rsid w:val="00F63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EEEF"/>
  <w15:docId w15:val="{8FF0062E-C0A0-4A05-8431-75EE3A3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A7"/>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iPriority w:val="9"/>
    <w:semiHidden/>
    <w:unhideWhenUsed/>
    <w:qFormat/>
    <w:rsid w:val="005631A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6352F"/>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C6352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52F"/>
    <w:pPr>
      <w:tabs>
        <w:tab w:val="center" w:pos="4536"/>
        <w:tab w:val="right" w:pos="9072"/>
      </w:tabs>
    </w:pPr>
  </w:style>
  <w:style w:type="character" w:customStyle="1" w:styleId="stBilgiChar">
    <w:name w:val="Üst Bilgi Char"/>
    <w:basedOn w:val="VarsaylanParagrafYazTipi"/>
    <w:link w:val="stBilgi"/>
    <w:uiPriority w:val="99"/>
    <w:rsid w:val="00C6352F"/>
  </w:style>
  <w:style w:type="paragraph" w:styleId="AltBilgi">
    <w:name w:val="footer"/>
    <w:basedOn w:val="Normal"/>
    <w:link w:val="AltBilgiChar"/>
    <w:uiPriority w:val="99"/>
    <w:unhideWhenUsed/>
    <w:rsid w:val="00C6352F"/>
    <w:pPr>
      <w:tabs>
        <w:tab w:val="center" w:pos="4536"/>
        <w:tab w:val="right" w:pos="9072"/>
      </w:tabs>
    </w:pPr>
  </w:style>
  <w:style w:type="character" w:customStyle="1" w:styleId="AltBilgiChar">
    <w:name w:val="Alt Bilgi Char"/>
    <w:basedOn w:val="VarsaylanParagrafYazTipi"/>
    <w:link w:val="AltBilgi"/>
    <w:uiPriority w:val="99"/>
    <w:rsid w:val="00C6352F"/>
  </w:style>
  <w:style w:type="character" w:customStyle="1" w:styleId="Balk8Char">
    <w:name w:val="Başlık 8 Char"/>
    <w:basedOn w:val="VarsaylanParagrafYazTipi"/>
    <w:link w:val="Balk8"/>
    <w:rsid w:val="00C6352F"/>
    <w:rPr>
      <w:rFonts w:ascii="Times New Roman" w:eastAsia="Times New Roman" w:hAnsi="Times New Roman" w:cs="Times New Roman"/>
      <w:i/>
      <w:iCs/>
      <w:sz w:val="24"/>
      <w:szCs w:val="24"/>
      <w:lang w:eastAsia="tr-TR"/>
    </w:rPr>
  </w:style>
  <w:style w:type="character" w:styleId="Gl">
    <w:name w:val="Strong"/>
    <w:basedOn w:val="VarsaylanParagrafYazTipi"/>
    <w:uiPriority w:val="22"/>
    <w:qFormat/>
    <w:rsid w:val="00C6352F"/>
    <w:rPr>
      <w:b/>
      <w:bCs/>
    </w:rPr>
  </w:style>
  <w:style w:type="table" w:styleId="RenkliListe-Vurgu6">
    <w:name w:val="Colorful List Accent 6"/>
    <w:basedOn w:val="NormalTablo"/>
    <w:uiPriority w:val="72"/>
    <w:rsid w:val="00C6352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
    <w:name w:val="Başlık 6 Char"/>
    <w:basedOn w:val="VarsaylanParagrafYazTipi"/>
    <w:link w:val="Balk6"/>
    <w:rsid w:val="00C6352F"/>
    <w:rPr>
      <w:rFonts w:asciiTheme="majorHAnsi" w:eastAsiaTheme="majorEastAsia" w:hAnsiTheme="majorHAnsi" w:cstheme="majorBidi"/>
      <w:i/>
      <w:iCs/>
      <w:color w:val="243F60" w:themeColor="accent1" w:themeShade="7F"/>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rsid w:val="005631A7"/>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5631A7"/>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5631A7"/>
    <w:rPr>
      <w:vertAlign w:val="superscript"/>
    </w:rPr>
  </w:style>
  <w:style w:type="character" w:customStyle="1" w:styleId="Balk5Char">
    <w:name w:val="Başlık 5 Char"/>
    <w:basedOn w:val="VarsaylanParagrafYazTipi"/>
    <w:link w:val="Balk5"/>
    <w:rsid w:val="005631A7"/>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uiPriority w:val="34"/>
    <w:qFormat/>
    <w:rsid w:val="00586FDB"/>
    <w:pPr>
      <w:ind w:left="720"/>
      <w:contextualSpacing/>
    </w:pPr>
  </w:style>
  <w:style w:type="table" w:styleId="TabloKlavuzu">
    <w:name w:val="Table Grid"/>
    <w:basedOn w:val="NormalTablo"/>
    <w:uiPriority w:val="59"/>
    <w:rsid w:val="0000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2069</Words>
  <Characters>11799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101</cp:revision>
  <dcterms:created xsi:type="dcterms:W3CDTF">2017-05-08T12:03:00Z</dcterms:created>
  <dcterms:modified xsi:type="dcterms:W3CDTF">2020-06-06T12:50:00Z</dcterms:modified>
</cp:coreProperties>
</file>